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65D7" w:rsidRDefault="000060FC" w:rsidP="009F2D2E">
      <w:pPr>
        <w:spacing w:line="360" w:lineRule="auto"/>
        <w:jc w:val="center"/>
        <w:rPr>
          <w:rFonts w:ascii="Tahoma" w:eastAsia="Times New Roman" w:hAnsi="Tahoma" w:cs="Tahoma"/>
          <w:b/>
          <w:color w:val="000000"/>
          <w:spacing w:val="2"/>
          <w:sz w:val="44"/>
          <w:szCs w:val="44"/>
          <w:lang w:eastAsia="sl-SI"/>
        </w:rPr>
      </w:pPr>
      <w:bookmarkStart w:id="0" w:name="_GoBack"/>
      <w:bookmarkEnd w:id="0"/>
      <w:r w:rsidRPr="000060FC">
        <w:rPr>
          <w:rFonts w:ascii="Tahoma" w:eastAsia="Times New Roman" w:hAnsi="Tahoma" w:cs="Tahoma"/>
          <w:b/>
          <w:color w:val="000000"/>
          <w:spacing w:val="2"/>
          <w:sz w:val="44"/>
          <w:szCs w:val="44"/>
          <w:lang w:eastAsia="sl-SI"/>
        </w:rPr>
        <w:t>P</w:t>
      </w:r>
      <w:r w:rsidRPr="00BA65D7">
        <w:rPr>
          <w:rFonts w:ascii="Tahoma" w:eastAsia="Times New Roman" w:hAnsi="Tahoma" w:cs="Tahoma"/>
          <w:b/>
          <w:color w:val="000000"/>
          <w:spacing w:val="2"/>
          <w:sz w:val="44"/>
          <w:szCs w:val="44"/>
          <w:lang w:eastAsia="sl-SI"/>
        </w:rPr>
        <w:t>aketi za pokrovitelje Vseslovenskega sejma pomlad 2018</w:t>
      </w:r>
    </w:p>
    <w:p w:rsidR="00C826CD" w:rsidRPr="00071C99" w:rsidRDefault="00C826CD" w:rsidP="009F2D2E">
      <w:pPr>
        <w:spacing w:after="0" w:line="360" w:lineRule="auto"/>
        <w:jc w:val="center"/>
        <w:rPr>
          <w:rFonts w:ascii="Tahoma" w:eastAsia="Times New Roman" w:hAnsi="Tahoma" w:cs="Tahoma"/>
          <w:b/>
          <w:iCs/>
          <w:spacing w:val="2"/>
          <w:sz w:val="28"/>
          <w:szCs w:val="28"/>
          <w:lang w:eastAsia="sl-SI"/>
        </w:rPr>
      </w:pPr>
      <w:r w:rsidRPr="00071C99">
        <w:rPr>
          <w:rFonts w:ascii="Tahoma" w:eastAsia="Times New Roman" w:hAnsi="Tahoma" w:cs="Tahoma"/>
          <w:b/>
          <w:iCs/>
          <w:spacing w:val="2"/>
          <w:sz w:val="28"/>
          <w:szCs w:val="28"/>
          <w:lang w:eastAsia="sl-SI"/>
        </w:rPr>
        <w:t xml:space="preserve">Diamantni pokrovitelj Vseslovenskega sejma pomlad 2018 </w:t>
      </w:r>
    </w:p>
    <w:p w:rsidR="00C826CD" w:rsidRPr="00071C99" w:rsidRDefault="00C826CD" w:rsidP="009F2D2E">
      <w:pPr>
        <w:spacing w:after="0" w:line="360" w:lineRule="auto"/>
        <w:jc w:val="center"/>
        <w:rPr>
          <w:rFonts w:ascii="Tahoma" w:eastAsia="Times New Roman" w:hAnsi="Tahoma" w:cs="Tahoma"/>
          <w:b/>
          <w:iCs/>
          <w:spacing w:val="2"/>
          <w:sz w:val="28"/>
          <w:szCs w:val="28"/>
          <w:lang w:eastAsia="sl-SI"/>
        </w:rPr>
      </w:pPr>
    </w:p>
    <w:p w:rsidR="003F224A" w:rsidRPr="009F2D2E" w:rsidRDefault="00C826CD" w:rsidP="009F2D2E">
      <w:pPr>
        <w:pStyle w:val="Odstavekseznama"/>
        <w:numPr>
          <w:ilvl w:val="0"/>
          <w:numId w:val="12"/>
        </w:numPr>
        <w:rPr>
          <w:rFonts w:ascii="Tahoma" w:hAnsi="Tahoma" w:cs="Tahoma"/>
          <w:sz w:val="23"/>
          <w:szCs w:val="23"/>
          <w:lang w:eastAsia="sl-SI"/>
        </w:rPr>
      </w:pPr>
      <w:r w:rsidRPr="009F2D2E">
        <w:rPr>
          <w:rFonts w:ascii="Tahoma" w:hAnsi="Tahoma" w:cs="Tahoma"/>
          <w:sz w:val="23"/>
          <w:szCs w:val="23"/>
          <w:lang w:eastAsia="sl-SI"/>
        </w:rPr>
        <w:t>Diamantni pokrovitelj se bo</w:t>
      </w:r>
      <w:r w:rsidR="00F90C47" w:rsidRPr="009F2D2E">
        <w:rPr>
          <w:rFonts w:ascii="Tahoma" w:hAnsi="Tahoma" w:cs="Tahoma"/>
          <w:sz w:val="23"/>
          <w:szCs w:val="23"/>
          <w:lang w:eastAsia="sl-SI"/>
        </w:rPr>
        <w:t xml:space="preserve"> poudarjeno</w:t>
      </w:r>
      <w:r w:rsidRPr="009F2D2E">
        <w:rPr>
          <w:rFonts w:ascii="Tahoma" w:hAnsi="Tahoma" w:cs="Tahoma"/>
          <w:sz w:val="23"/>
          <w:szCs w:val="23"/>
          <w:lang w:eastAsia="sl-SI"/>
        </w:rPr>
        <w:t xml:space="preserve"> pojavil povsod, kjer se bo </w:t>
      </w:r>
      <w:r w:rsidR="00116070" w:rsidRPr="009F2D2E">
        <w:rPr>
          <w:rFonts w:ascii="Tahoma" w:hAnsi="Tahoma" w:cs="Tahoma"/>
          <w:sz w:val="23"/>
          <w:szCs w:val="23"/>
          <w:lang w:eastAsia="sl-SI"/>
        </w:rPr>
        <w:t xml:space="preserve">oglaševal </w:t>
      </w:r>
      <w:r w:rsidR="00E8628E" w:rsidRPr="009F2D2E">
        <w:rPr>
          <w:rFonts w:ascii="Tahoma" w:hAnsi="Tahoma" w:cs="Tahoma"/>
          <w:sz w:val="23"/>
          <w:szCs w:val="23"/>
          <w:lang w:eastAsia="sl-SI"/>
        </w:rPr>
        <w:t>Vseslovenski sejem pomlad 2018</w:t>
      </w:r>
      <w:r w:rsidRPr="009F2D2E">
        <w:rPr>
          <w:rFonts w:ascii="Tahoma" w:hAnsi="Tahoma" w:cs="Tahoma"/>
          <w:sz w:val="23"/>
          <w:szCs w:val="23"/>
          <w:lang w:eastAsia="sl-SI"/>
        </w:rPr>
        <w:t>.</w:t>
      </w:r>
    </w:p>
    <w:p w:rsidR="003F224A" w:rsidRPr="009F2D2E" w:rsidRDefault="00C826CD" w:rsidP="009F2D2E">
      <w:pPr>
        <w:pStyle w:val="Odstavekseznama"/>
        <w:numPr>
          <w:ilvl w:val="0"/>
          <w:numId w:val="12"/>
        </w:numPr>
        <w:rPr>
          <w:rFonts w:ascii="Tahoma" w:hAnsi="Tahoma" w:cs="Tahoma"/>
          <w:sz w:val="23"/>
          <w:szCs w:val="23"/>
          <w:lang w:eastAsia="sl-SI"/>
        </w:rPr>
      </w:pPr>
      <w:r w:rsidRPr="009F2D2E">
        <w:rPr>
          <w:rFonts w:ascii="Tahoma" w:hAnsi="Tahoma" w:cs="Tahoma"/>
          <w:sz w:val="23"/>
          <w:szCs w:val="23"/>
          <w:lang w:eastAsia="sl-SI"/>
        </w:rPr>
        <w:t>Poudarjen</w:t>
      </w:r>
      <w:r w:rsidR="008C36E1" w:rsidRPr="009F2D2E">
        <w:rPr>
          <w:rFonts w:ascii="Tahoma" w:hAnsi="Tahoma" w:cs="Tahoma"/>
          <w:sz w:val="23"/>
          <w:szCs w:val="23"/>
          <w:lang w:eastAsia="sl-SI"/>
        </w:rPr>
        <w:t>a</w:t>
      </w:r>
      <w:r w:rsidRPr="009F2D2E">
        <w:rPr>
          <w:rFonts w:ascii="Tahoma" w:hAnsi="Tahoma" w:cs="Tahoma"/>
          <w:sz w:val="23"/>
          <w:szCs w:val="23"/>
          <w:lang w:eastAsia="sl-SI"/>
        </w:rPr>
        <w:t xml:space="preserve"> om</w:t>
      </w:r>
      <w:r w:rsidR="00EE6E8A" w:rsidRPr="009F2D2E">
        <w:rPr>
          <w:rFonts w:ascii="Tahoma" w:hAnsi="Tahoma" w:cs="Tahoma"/>
          <w:sz w:val="23"/>
          <w:szCs w:val="23"/>
          <w:lang w:eastAsia="sl-SI"/>
        </w:rPr>
        <w:t>emb</w:t>
      </w:r>
      <w:r w:rsidR="008C36E1" w:rsidRPr="009F2D2E">
        <w:rPr>
          <w:rFonts w:ascii="Tahoma" w:hAnsi="Tahoma" w:cs="Tahoma"/>
          <w:sz w:val="23"/>
          <w:szCs w:val="23"/>
          <w:lang w:eastAsia="sl-SI"/>
        </w:rPr>
        <w:t>a</w:t>
      </w:r>
      <w:r w:rsidR="00EE6E8A" w:rsidRPr="009F2D2E">
        <w:rPr>
          <w:rFonts w:ascii="Tahoma" w:hAnsi="Tahoma" w:cs="Tahoma"/>
          <w:sz w:val="23"/>
          <w:szCs w:val="23"/>
          <w:lang w:eastAsia="sl-SI"/>
        </w:rPr>
        <w:t xml:space="preserve"> diamantnega pokrovitelja v vseh radijskih oglasih za Vseslovenski sejem pomlad</w:t>
      </w:r>
      <w:r w:rsidRPr="009F2D2E">
        <w:rPr>
          <w:rFonts w:ascii="Tahoma" w:hAnsi="Tahoma" w:cs="Tahoma"/>
          <w:sz w:val="23"/>
          <w:szCs w:val="23"/>
          <w:lang w:eastAsia="sl-SI"/>
        </w:rPr>
        <w:t xml:space="preserve"> 2018. </w:t>
      </w:r>
      <w:r w:rsidR="00EE6E8A"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>Predvajane bodo na različnih radijskih postajah, 60 dni, večkrat na dan.</w:t>
      </w:r>
    </w:p>
    <w:p w:rsidR="003F224A" w:rsidRPr="009F2D2E" w:rsidRDefault="00C826CD" w:rsidP="009F2D2E">
      <w:pPr>
        <w:pStyle w:val="Odstavekseznama"/>
        <w:numPr>
          <w:ilvl w:val="0"/>
          <w:numId w:val="12"/>
        </w:numPr>
        <w:rPr>
          <w:rFonts w:ascii="Tahoma" w:hAnsi="Tahoma" w:cs="Tahoma"/>
          <w:sz w:val="23"/>
          <w:szCs w:val="23"/>
          <w:lang w:eastAsia="sl-SI"/>
        </w:rPr>
      </w:pPr>
      <w:r w:rsidRPr="009F2D2E">
        <w:rPr>
          <w:rFonts w:ascii="Tahoma" w:hAnsi="Tahoma" w:cs="Tahoma"/>
          <w:sz w:val="23"/>
          <w:szCs w:val="23"/>
          <w:lang w:eastAsia="sl-SI"/>
        </w:rPr>
        <w:t>Poudarjen</w:t>
      </w:r>
      <w:r w:rsidR="008C36E1" w:rsidRPr="009F2D2E">
        <w:rPr>
          <w:rFonts w:ascii="Tahoma" w:hAnsi="Tahoma" w:cs="Tahoma"/>
          <w:sz w:val="23"/>
          <w:szCs w:val="23"/>
          <w:lang w:eastAsia="sl-SI"/>
        </w:rPr>
        <w:t>a</w:t>
      </w:r>
      <w:r w:rsidRPr="009F2D2E">
        <w:rPr>
          <w:rFonts w:ascii="Tahoma" w:hAnsi="Tahoma" w:cs="Tahoma"/>
          <w:sz w:val="23"/>
          <w:szCs w:val="23"/>
          <w:lang w:eastAsia="sl-SI"/>
        </w:rPr>
        <w:t xml:space="preserve"> om</w:t>
      </w:r>
      <w:r w:rsidR="00882173" w:rsidRPr="009F2D2E">
        <w:rPr>
          <w:rFonts w:ascii="Tahoma" w:hAnsi="Tahoma" w:cs="Tahoma"/>
          <w:sz w:val="23"/>
          <w:szCs w:val="23"/>
          <w:lang w:eastAsia="sl-SI"/>
        </w:rPr>
        <w:t>emb</w:t>
      </w:r>
      <w:r w:rsidR="008C36E1" w:rsidRPr="009F2D2E">
        <w:rPr>
          <w:rFonts w:ascii="Tahoma" w:hAnsi="Tahoma" w:cs="Tahoma"/>
          <w:sz w:val="23"/>
          <w:szCs w:val="23"/>
          <w:lang w:eastAsia="sl-SI"/>
        </w:rPr>
        <w:t>a</w:t>
      </w:r>
      <w:r w:rsidR="00882173" w:rsidRPr="009F2D2E">
        <w:rPr>
          <w:rFonts w:ascii="Tahoma" w:hAnsi="Tahoma" w:cs="Tahoma"/>
          <w:sz w:val="23"/>
          <w:szCs w:val="23"/>
          <w:lang w:eastAsia="sl-SI"/>
        </w:rPr>
        <w:t xml:space="preserve"> in logotip diamantnega pokrovitelja v vseh televizijskih oglasih za</w:t>
      </w:r>
      <w:r w:rsidRPr="009F2D2E">
        <w:rPr>
          <w:rFonts w:ascii="Tahoma" w:hAnsi="Tahoma" w:cs="Tahoma"/>
          <w:sz w:val="23"/>
          <w:szCs w:val="23"/>
          <w:lang w:eastAsia="sl-SI"/>
        </w:rPr>
        <w:t xml:space="preserve"> </w:t>
      </w:r>
      <w:r w:rsidR="00882173"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>Vseslovenski sejem pomlad 2018.</w:t>
      </w:r>
    </w:p>
    <w:p w:rsidR="003F224A" w:rsidRPr="009F2D2E" w:rsidRDefault="00C826CD" w:rsidP="009F2D2E">
      <w:pPr>
        <w:pStyle w:val="Odstavekseznama"/>
        <w:numPr>
          <w:ilvl w:val="0"/>
          <w:numId w:val="12"/>
        </w:numPr>
        <w:rPr>
          <w:rFonts w:ascii="Tahoma" w:hAnsi="Tahoma" w:cs="Tahoma"/>
          <w:sz w:val="23"/>
          <w:szCs w:val="23"/>
          <w:lang w:eastAsia="sl-SI"/>
        </w:rPr>
      </w:pPr>
      <w:r w:rsidRPr="009F2D2E">
        <w:rPr>
          <w:rFonts w:ascii="Tahoma" w:hAnsi="Tahoma" w:cs="Tahoma"/>
          <w:sz w:val="23"/>
          <w:szCs w:val="23"/>
          <w:lang w:eastAsia="sl-SI"/>
        </w:rPr>
        <w:t xml:space="preserve">Poudarjen logotip diamantnega pokrovitelja </w:t>
      </w:r>
      <w:r w:rsidR="00EE6E8A"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>je izpostavljen na naslovnici in na zadnji strani brošure</w:t>
      </w:r>
      <w:r w:rsidR="00882173"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>/revije</w:t>
      </w:r>
      <w:r w:rsidR="00EE6E8A"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 xml:space="preserve"> Vseslovenski sejem pomlad 2018, ki bo izšla v 30.000 izvodih.</w:t>
      </w:r>
    </w:p>
    <w:p w:rsidR="003F224A" w:rsidRPr="009F2D2E" w:rsidRDefault="00EE6E8A" w:rsidP="009F2D2E">
      <w:pPr>
        <w:pStyle w:val="Odstavekseznama"/>
        <w:numPr>
          <w:ilvl w:val="0"/>
          <w:numId w:val="12"/>
        </w:numPr>
        <w:rPr>
          <w:rFonts w:ascii="Tahoma" w:hAnsi="Tahoma" w:cs="Tahoma"/>
          <w:sz w:val="23"/>
          <w:szCs w:val="23"/>
          <w:lang w:eastAsia="sl-SI"/>
        </w:rPr>
      </w:pPr>
      <w:r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>V brošuri</w:t>
      </w:r>
      <w:r w:rsidR="00882173"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>/reviji</w:t>
      </w:r>
      <w:r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 xml:space="preserve"> Vseslovenski sejem</w:t>
      </w:r>
      <w:r w:rsidR="00E8628E"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 xml:space="preserve"> pomlad 2018</w:t>
      </w:r>
      <w:r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 xml:space="preserve"> ima za oglase na voljo več strani.</w:t>
      </w:r>
      <w:r w:rsidR="00C826CD" w:rsidRPr="009F2D2E">
        <w:rPr>
          <w:rFonts w:ascii="Tahoma" w:hAnsi="Tahoma" w:cs="Tahoma"/>
          <w:sz w:val="23"/>
          <w:szCs w:val="23"/>
          <w:lang w:eastAsia="sl-SI"/>
        </w:rPr>
        <w:t xml:space="preserve"> </w:t>
      </w:r>
    </w:p>
    <w:p w:rsidR="003F224A" w:rsidRPr="009F2D2E" w:rsidRDefault="00BF03AB" w:rsidP="009F2D2E">
      <w:pPr>
        <w:pStyle w:val="Odstavekseznama"/>
        <w:numPr>
          <w:ilvl w:val="0"/>
          <w:numId w:val="12"/>
        </w:numPr>
        <w:rPr>
          <w:rFonts w:ascii="Tahoma" w:hAnsi="Tahoma" w:cs="Tahoma"/>
          <w:sz w:val="23"/>
          <w:szCs w:val="23"/>
          <w:lang w:eastAsia="sl-SI"/>
        </w:rPr>
      </w:pPr>
      <w:r w:rsidRPr="009F2D2E">
        <w:rPr>
          <w:rFonts w:ascii="Tahoma" w:hAnsi="Tahoma" w:cs="Tahoma"/>
          <w:sz w:val="23"/>
          <w:szCs w:val="23"/>
          <w:lang w:eastAsia="sl-SI"/>
        </w:rPr>
        <w:t>Poudarjen l</w:t>
      </w:r>
      <w:r w:rsidR="00C826CD" w:rsidRPr="009F2D2E">
        <w:rPr>
          <w:rFonts w:ascii="Tahoma" w:hAnsi="Tahoma" w:cs="Tahoma"/>
          <w:sz w:val="23"/>
          <w:szCs w:val="23"/>
          <w:lang w:eastAsia="sl-SI"/>
        </w:rPr>
        <w:t>o</w:t>
      </w:r>
      <w:r w:rsidR="00071C99" w:rsidRPr="009F2D2E">
        <w:rPr>
          <w:rFonts w:ascii="Tahoma" w:hAnsi="Tahoma" w:cs="Tahoma"/>
          <w:sz w:val="23"/>
          <w:szCs w:val="23"/>
          <w:lang w:eastAsia="sl-SI"/>
        </w:rPr>
        <w:t xml:space="preserve">gotip diamantnega pokrovitelja </w:t>
      </w:r>
      <w:r w:rsidR="00C826CD" w:rsidRPr="009F2D2E">
        <w:rPr>
          <w:rFonts w:ascii="Tahoma" w:hAnsi="Tahoma" w:cs="Tahoma"/>
          <w:sz w:val="23"/>
          <w:szCs w:val="23"/>
          <w:lang w:eastAsia="sl-SI"/>
        </w:rPr>
        <w:t>na prvi/naslovni spletni</w:t>
      </w:r>
      <w:r w:rsidR="00F90C47" w:rsidRPr="009F2D2E">
        <w:rPr>
          <w:rFonts w:ascii="Tahoma" w:hAnsi="Tahoma" w:cs="Tahoma"/>
          <w:sz w:val="23"/>
          <w:szCs w:val="23"/>
          <w:lang w:eastAsia="sl-SI"/>
        </w:rPr>
        <w:t xml:space="preserve"> strani Vseslovenskega sejma pomlad 2018</w:t>
      </w:r>
      <w:r w:rsidR="00882173" w:rsidRPr="009F2D2E">
        <w:rPr>
          <w:rFonts w:ascii="Tahoma" w:hAnsi="Tahoma" w:cs="Tahoma"/>
          <w:sz w:val="23"/>
          <w:szCs w:val="23"/>
          <w:lang w:eastAsia="sl-SI"/>
        </w:rPr>
        <w:t xml:space="preserve"> (</w:t>
      </w:r>
      <w:proofErr w:type="spellStart"/>
      <w:r w:rsidR="00882173" w:rsidRPr="009F2D2E">
        <w:rPr>
          <w:rFonts w:ascii="Tahoma" w:hAnsi="Tahoma" w:cs="Tahoma"/>
          <w:sz w:val="23"/>
          <w:szCs w:val="23"/>
          <w:lang w:eastAsia="sl-SI"/>
        </w:rPr>
        <w:t>www.vseslovenskisejem.si</w:t>
      </w:r>
      <w:proofErr w:type="spellEnd"/>
      <w:r w:rsidR="00882173" w:rsidRPr="009F2D2E">
        <w:rPr>
          <w:rFonts w:ascii="Tahoma" w:hAnsi="Tahoma" w:cs="Tahoma"/>
          <w:sz w:val="23"/>
          <w:szCs w:val="23"/>
          <w:lang w:eastAsia="sl-SI"/>
        </w:rPr>
        <w:t xml:space="preserve">). </w:t>
      </w:r>
      <w:r w:rsidR="00882173"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 xml:space="preserve">Preko logotipa pokrovitelja se obiskovalci spletne strani povežejo s spletno </w:t>
      </w:r>
      <w:r w:rsidR="00F90C47"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>stranjo diamantnega</w:t>
      </w:r>
      <w:r w:rsidR="00882173"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 xml:space="preserve"> pokrovitelja.</w:t>
      </w:r>
      <w:r w:rsidR="00C826CD" w:rsidRPr="009F2D2E">
        <w:rPr>
          <w:rFonts w:ascii="Tahoma" w:hAnsi="Tahoma" w:cs="Tahoma"/>
          <w:sz w:val="23"/>
          <w:szCs w:val="23"/>
          <w:lang w:eastAsia="sl-SI"/>
        </w:rPr>
        <w:t xml:space="preserve"> </w:t>
      </w:r>
    </w:p>
    <w:p w:rsidR="003F224A" w:rsidRPr="009F2D2E" w:rsidRDefault="00BF03AB" w:rsidP="009F2D2E">
      <w:pPr>
        <w:pStyle w:val="Odstavekseznama"/>
        <w:numPr>
          <w:ilvl w:val="0"/>
          <w:numId w:val="12"/>
        </w:numPr>
        <w:rPr>
          <w:rFonts w:ascii="Tahoma" w:hAnsi="Tahoma" w:cs="Tahoma"/>
          <w:sz w:val="23"/>
          <w:szCs w:val="23"/>
          <w:lang w:eastAsia="sl-SI"/>
        </w:rPr>
      </w:pPr>
      <w:r w:rsidRPr="009F2D2E">
        <w:rPr>
          <w:rFonts w:ascii="Tahoma" w:hAnsi="Tahoma" w:cs="Tahoma"/>
          <w:sz w:val="23"/>
          <w:szCs w:val="23"/>
          <w:lang w:eastAsia="sl-SI"/>
        </w:rPr>
        <w:t>Poudarjen l</w:t>
      </w:r>
      <w:r w:rsidR="00C826CD" w:rsidRPr="009F2D2E">
        <w:rPr>
          <w:rFonts w:ascii="Tahoma" w:hAnsi="Tahoma" w:cs="Tahoma"/>
          <w:sz w:val="23"/>
          <w:szCs w:val="23"/>
          <w:lang w:eastAsia="sl-SI"/>
        </w:rPr>
        <w:t xml:space="preserve">ogotip diamantnega pokrovitelja </w:t>
      </w:r>
      <w:r w:rsidR="008C36E1" w:rsidRPr="009F2D2E">
        <w:rPr>
          <w:rFonts w:ascii="Tahoma" w:hAnsi="Tahoma" w:cs="Tahoma"/>
          <w:sz w:val="23"/>
          <w:szCs w:val="23"/>
          <w:lang w:eastAsia="sl-SI"/>
        </w:rPr>
        <w:t>v</w:t>
      </w:r>
      <w:r w:rsidR="00C826CD" w:rsidRPr="009F2D2E">
        <w:rPr>
          <w:rFonts w:ascii="Tahoma" w:hAnsi="Tahoma" w:cs="Tahoma"/>
          <w:sz w:val="23"/>
          <w:szCs w:val="23"/>
          <w:lang w:eastAsia="sl-SI"/>
        </w:rPr>
        <w:t xml:space="preserve"> vseh </w:t>
      </w:r>
      <w:r w:rsidR="00F90C47" w:rsidRPr="009F2D2E">
        <w:rPr>
          <w:rFonts w:ascii="Tahoma" w:hAnsi="Tahoma" w:cs="Tahoma"/>
          <w:sz w:val="23"/>
          <w:szCs w:val="23"/>
          <w:lang w:eastAsia="sl-SI"/>
        </w:rPr>
        <w:t xml:space="preserve">tiskanih </w:t>
      </w:r>
      <w:r w:rsidR="008C36E1" w:rsidRPr="009F2D2E">
        <w:rPr>
          <w:rFonts w:ascii="Tahoma" w:hAnsi="Tahoma" w:cs="Tahoma"/>
          <w:sz w:val="23"/>
          <w:szCs w:val="23"/>
          <w:lang w:eastAsia="sl-SI"/>
        </w:rPr>
        <w:t xml:space="preserve">oglasih </w:t>
      </w:r>
      <w:r w:rsidR="00F90C47" w:rsidRPr="009F2D2E">
        <w:rPr>
          <w:rFonts w:ascii="Tahoma" w:hAnsi="Tahoma" w:cs="Tahoma"/>
          <w:sz w:val="23"/>
          <w:szCs w:val="23"/>
          <w:lang w:eastAsia="sl-SI"/>
        </w:rPr>
        <w:t>Vseslovenskega sejma</w:t>
      </w:r>
      <w:r w:rsidR="00E8628E" w:rsidRPr="009F2D2E">
        <w:rPr>
          <w:rFonts w:ascii="Tahoma" w:hAnsi="Tahoma" w:cs="Tahoma"/>
          <w:sz w:val="23"/>
          <w:szCs w:val="23"/>
          <w:lang w:eastAsia="sl-SI"/>
        </w:rPr>
        <w:t xml:space="preserve"> pomlad</w:t>
      </w:r>
      <w:r w:rsidR="00F90C47" w:rsidRPr="009F2D2E">
        <w:rPr>
          <w:rFonts w:ascii="Tahoma" w:hAnsi="Tahoma" w:cs="Tahoma"/>
          <w:sz w:val="23"/>
          <w:szCs w:val="23"/>
          <w:lang w:eastAsia="sl-SI"/>
        </w:rPr>
        <w:t xml:space="preserve"> 2018</w:t>
      </w:r>
      <w:r w:rsidR="00C826CD" w:rsidRPr="009F2D2E">
        <w:rPr>
          <w:rFonts w:ascii="Tahoma" w:hAnsi="Tahoma" w:cs="Tahoma"/>
          <w:sz w:val="23"/>
          <w:szCs w:val="23"/>
          <w:lang w:eastAsia="sl-SI"/>
        </w:rPr>
        <w:t>, časopisi,</w:t>
      </w:r>
      <w:r w:rsidR="008C36E1" w:rsidRPr="009F2D2E">
        <w:rPr>
          <w:rFonts w:ascii="Tahoma" w:hAnsi="Tahoma" w:cs="Tahoma"/>
          <w:sz w:val="23"/>
          <w:szCs w:val="23"/>
          <w:lang w:eastAsia="sl-SI"/>
        </w:rPr>
        <w:t xml:space="preserve"> revije, plakati, </w:t>
      </w:r>
      <w:proofErr w:type="spellStart"/>
      <w:r w:rsidR="008C36E1" w:rsidRPr="009F2D2E">
        <w:rPr>
          <w:rFonts w:ascii="Tahoma" w:hAnsi="Tahoma" w:cs="Tahoma"/>
          <w:sz w:val="23"/>
          <w:szCs w:val="23"/>
          <w:lang w:eastAsia="sl-SI"/>
        </w:rPr>
        <w:t>jumbo</w:t>
      </w:r>
      <w:proofErr w:type="spellEnd"/>
      <w:r w:rsidR="008C36E1" w:rsidRPr="009F2D2E">
        <w:rPr>
          <w:rFonts w:ascii="Tahoma" w:hAnsi="Tahoma" w:cs="Tahoma"/>
          <w:sz w:val="23"/>
          <w:szCs w:val="23"/>
          <w:lang w:eastAsia="sl-SI"/>
        </w:rPr>
        <w:t xml:space="preserve"> plakati </w:t>
      </w:r>
      <w:r w:rsidR="00C826CD" w:rsidRPr="009F2D2E">
        <w:rPr>
          <w:rFonts w:ascii="Tahoma" w:hAnsi="Tahoma" w:cs="Tahoma"/>
          <w:sz w:val="23"/>
          <w:szCs w:val="23"/>
          <w:lang w:eastAsia="sl-SI"/>
        </w:rPr>
        <w:t xml:space="preserve">... </w:t>
      </w:r>
    </w:p>
    <w:p w:rsidR="003F224A" w:rsidRPr="009F2D2E" w:rsidRDefault="00C826CD" w:rsidP="009F2D2E">
      <w:pPr>
        <w:pStyle w:val="Odstavekseznama"/>
        <w:numPr>
          <w:ilvl w:val="0"/>
          <w:numId w:val="12"/>
        </w:numPr>
        <w:rPr>
          <w:rFonts w:ascii="Tahoma" w:hAnsi="Tahoma" w:cs="Tahoma"/>
          <w:sz w:val="23"/>
          <w:szCs w:val="23"/>
          <w:lang w:eastAsia="sl-SI"/>
        </w:rPr>
      </w:pPr>
      <w:r w:rsidRPr="009F2D2E">
        <w:rPr>
          <w:rFonts w:ascii="Tahoma" w:hAnsi="Tahoma" w:cs="Tahoma"/>
          <w:sz w:val="23"/>
          <w:szCs w:val="23"/>
          <w:lang w:eastAsia="sl-SI"/>
        </w:rPr>
        <w:t xml:space="preserve">V ceno diamantnega </w:t>
      </w:r>
      <w:r w:rsidR="00F90C47" w:rsidRPr="009F2D2E">
        <w:rPr>
          <w:rFonts w:ascii="Tahoma" w:hAnsi="Tahoma" w:cs="Tahoma"/>
          <w:sz w:val="23"/>
          <w:szCs w:val="23"/>
          <w:lang w:eastAsia="sl-SI"/>
        </w:rPr>
        <w:t>pokroviteljstva je vključen</w:t>
      </w:r>
      <w:r w:rsidRPr="009F2D2E">
        <w:rPr>
          <w:rFonts w:ascii="Tahoma" w:hAnsi="Tahoma" w:cs="Tahoma"/>
          <w:sz w:val="23"/>
          <w:szCs w:val="23"/>
          <w:lang w:eastAsia="sl-SI"/>
        </w:rPr>
        <w:t xml:space="preserve"> razstavn</w:t>
      </w:r>
      <w:r w:rsidR="00F90C47" w:rsidRPr="009F2D2E">
        <w:rPr>
          <w:rFonts w:ascii="Tahoma" w:hAnsi="Tahoma" w:cs="Tahoma"/>
          <w:sz w:val="23"/>
          <w:szCs w:val="23"/>
          <w:lang w:eastAsia="sl-SI"/>
        </w:rPr>
        <w:t>i prostor na Vseslovenskem sejmu</w:t>
      </w:r>
      <w:r w:rsidR="00E8628E" w:rsidRPr="009F2D2E">
        <w:rPr>
          <w:rFonts w:ascii="Tahoma" w:hAnsi="Tahoma" w:cs="Tahoma"/>
          <w:sz w:val="23"/>
          <w:szCs w:val="23"/>
          <w:lang w:eastAsia="sl-SI"/>
        </w:rPr>
        <w:t xml:space="preserve"> pomlad</w:t>
      </w:r>
      <w:r w:rsidRPr="009F2D2E">
        <w:rPr>
          <w:rFonts w:ascii="Tahoma" w:hAnsi="Tahoma" w:cs="Tahoma"/>
          <w:sz w:val="23"/>
          <w:szCs w:val="23"/>
          <w:lang w:eastAsia="sl-SI"/>
        </w:rPr>
        <w:t xml:space="preserve"> 2018 (</w:t>
      </w:r>
      <w:r w:rsidR="005F51F0" w:rsidRPr="009F2D2E">
        <w:rPr>
          <w:rFonts w:ascii="Tahoma" w:hAnsi="Tahoma" w:cs="Tahoma"/>
          <w:sz w:val="23"/>
          <w:szCs w:val="23"/>
          <w:lang w:eastAsia="sl-SI"/>
        </w:rPr>
        <w:t>največ</w:t>
      </w:r>
      <w:r w:rsidRPr="009F2D2E">
        <w:rPr>
          <w:rFonts w:ascii="Tahoma" w:hAnsi="Tahoma" w:cs="Tahoma"/>
          <w:sz w:val="23"/>
          <w:szCs w:val="23"/>
          <w:lang w:eastAsia="sl-SI"/>
        </w:rPr>
        <w:t xml:space="preserve"> 300 m2 oz. po dogovoru). </w:t>
      </w:r>
    </w:p>
    <w:p w:rsidR="003F224A" w:rsidRPr="009F2D2E" w:rsidRDefault="00F90C47" w:rsidP="009F2D2E">
      <w:pPr>
        <w:pStyle w:val="Odstavekseznama"/>
        <w:numPr>
          <w:ilvl w:val="0"/>
          <w:numId w:val="12"/>
        </w:numPr>
        <w:rPr>
          <w:rFonts w:ascii="Tahoma" w:hAnsi="Tahoma" w:cs="Tahoma"/>
          <w:sz w:val="23"/>
          <w:szCs w:val="23"/>
          <w:lang w:eastAsia="sl-SI"/>
        </w:rPr>
      </w:pPr>
      <w:r w:rsidRPr="009F2D2E">
        <w:rPr>
          <w:rFonts w:ascii="Tahoma" w:hAnsi="Tahoma" w:cs="Tahoma"/>
          <w:sz w:val="23"/>
          <w:szCs w:val="23"/>
          <w:lang w:eastAsia="sl-SI"/>
        </w:rPr>
        <w:t>Na sejmu</w:t>
      </w:r>
      <w:r w:rsidR="00C826CD" w:rsidRPr="009F2D2E">
        <w:rPr>
          <w:rFonts w:ascii="Tahoma" w:hAnsi="Tahoma" w:cs="Tahoma"/>
          <w:sz w:val="23"/>
          <w:szCs w:val="23"/>
          <w:lang w:eastAsia="sl-SI"/>
        </w:rPr>
        <w:t xml:space="preserve"> lahko diamantni pokrovitelj poljubno oz. po dogovoru postavi svoje </w:t>
      </w:r>
      <w:r w:rsidR="005F51F0" w:rsidRPr="009F2D2E">
        <w:rPr>
          <w:rFonts w:ascii="Tahoma" w:hAnsi="Tahoma" w:cs="Tahoma"/>
          <w:sz w:val="23"/>
          <w:szCs w:val="23"/>
          <w:lang w:eastAsia="sl-SI"/>
        </w:rPr>
        <w:t>oglasne</w:t>
      </w:r>
      <w:r w:rsidR="00C826CD" w:rsidRPr="009F2D2E">
        <w:rPr>
          <w:rFonts w:ascii="Tahoma" w:hAnsi="Tahoma" w:cs="Tahoma"/>
          <w:sz w:val="23"/>
          <w:szCs w:val="23"/>
          <w:lang w:eastAsia="sl-SI"/>
        </w:rPr>
        <w:t xml:space="preserve"> panoje, table, plakate, transparente itd. </w:t>
      </w:r>
    </w:p>
    <w:p w:rsidR="00071C99" w:rsidRPr="009F2D2E" w:rsidRDefault="00C826CD" w:rsidP="009F2D2E">
      <w:pPr>
        <w:pStyle w:val="Odstavekseznama"/>
        <w:numPr>
          <w:ilvl w:val="0"/>
          <w:numId w:val="12"/>
        </w:numPr>
        <w:rPr>
          <w:rFonts w:ascii="Tahoma" w:hAnsi="Tahoma" w:cs="Tahoma"/>
          <w:sz w:val="23"/>
          <w:szCs w:val="23"/>
          <w:lang w:eastAsia="sl-SI"/>
        </w:rPr>
      </w:pPr>
      <w:r w:rsidRPr="009F2D2E">
        <w:rPr>
          <w:rFonts w:ascii="Tahoma" w:hAnsi="Tahoma" w:cs="Tahoma"/>
          <w:sz w:val="23"/>
          <w:szCs w:val="23"/>
          <w:lang w:eastAsia="sl-SI"/>
        </w:rPr>
        <w:t>V prireditvenem pro</w:t>
      </w:r>
      <w:r w:rsidR="00F90C47" w:rsidRPr="009F2D2E">
        <w:rPr>
          <w:rFonts w:ascii="Tahoma" w:hAnsi="Tahoma" w:cs="Tahoma"/>
          <w:sz w:val="23"/>
          <w:szCs w:val="23"/>
          <w:lang w:eastAsia="sl-SI"/>
        </w:rPr>
        <w:t>storu bo diamantni pokrovitelj vse tri dneve</w:t>
      </w:r>
      <w:r w:rsidRPr="009F2D2E">
        <w:rPr>
          <w:rFonts w:ascii="Tahoma" w:hAnsi="Tahoma" w:cs="Tahoma"/>
          <w:sz w:val="23"/>
          <w:szCs w:val="23"/>
          <w:lang w:eastAsia="sl-SI"/>
        </w:rPr>
        <w:t xml:space="preserve"> večkra</w:t>
      </w:r>
      <w:r w:rsidR="00DC7F11" w:rsidRPr="009F2D2E">
        <w:rPr>
          <w:rFonts w:ascii="Tahoma" w:hAnsi="Tahoma" w:cs="Tahoma"/>
          <w:sz w:val="23"/>
          <w:szCs w:val="23"/>
          <w:lang w:eastAsia="sl-SI"/>
        </w:rPr>
        <w:t>t omenjen tako čez dan kot v večernem programu</w:t>
      </w:r>
      <w:r w:rsidR="003F224A" w:rsidRPr="009F2D2E">
        <w:rPr>
          <w:rFonts w:ascii="Tahoma" w:hAnsi="Tahoma" w:cs="Tahoma"/>
          <w:sz w:val="23"/>
          <w:szCs w:val="23"/>
          <w:lang w:eastAsia="sl-SI"/>
        </w:rPr>
        <w:t xml:space="preserve"> (koncerti).</w:t>
      </w:r>
    </w:p>
    <w:p w:rsidR="00071C99" w:rsidRPr="009F2D2E" w:rsidRDefault="003F224A" w:rsidP="009F2D2E">
      <w:pPr>
        <w:pStyle w:val="Odstavekseznama"/>
        <w:numPr>
          <w:ilvl w:val="0"/>
          <w:numId w:val="12"/>
        </w:numPr>
        <w:rPr>
          <w:rFonts w:ascii="Tahoma" w:hAnsi="Tahoma" w:cs="Tahoma"/>
          <w:sz w:val="23"/>
          <w:szCs w:val="23"/>
          <w:lang w:eastAsia="sl-SI"/>
        </w:rPr>
      </w:pPr>
      <w:r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>V prireditvenem prostoru, na odru, ima diamantni pokrovitelj možnost predstavitve svojega podjetja, obrti, društva itd.</w:t>
      </w:r>
    </w:p>
    <w:p w:rsidR="00071C99" w:rsidRPr="009F2D2E" w:rsidRDefault="003F224A" w:rsidP="009F2D2E">
      <w:pPr>
        <w:pStyle w:val="Odstavekseznama"/>
        <w:numPr>
          <w:ilvl w:val="0"/>
          <w:numId w:val="12"/>
        </w:numPr>
        <w:rPr>
          <w:rFonts w:ascii="Tahoma" w:hAnsi="Tahoma" w:cs="Tahoma"/>
          <w:sz w:val="23"/>
          <w:szCs w:val="23"/>
          <w:lang w:eastAsia="sl-SI"/>
        </w:rPr>
      </w:pPr>
      <w:r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>V prireditvenem prostoru bo diamantni pokrovitelj večkrat prikazan na veliki projekciji s svojim logotipom/oglasom.</w:t>
      </w:r>
    </w:p>
    <w:p w:rsidR="003F224A" w:rsidRPr="009F2D2E" w:rsidRDefault="003F224A" w:rsidP="009F2D2E">
      <w:pPr>
        <w:pStyle w:val="Odstavekseznama"/>
        <w:numPr>
          <w:ilvl w:val="0"/>
          <w:numId w:val="12"/>
        </w:numPr>
        <w:rPr>
          <w:rFonts w:ascii="Tahoma" w:hAnsi="Tahoma" w:cs="Tahoma"/>
          <w:sz w:val="23"/>
          <w:szCs w:val="23"/>
          <w:lang w:eastAsia="sl-SI"/>
        </w:rPr>
      </w:pPr>
      <w:r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 xml:space="preserve">V času </w:t>
      </w:r>
      <w:r w:rsidR="006C0846"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 xml:space="preserve">trajanja </w:t>
      </w:r>
      <w:r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>sejma</w:t>
      </w:r>
      <w:r w:rsidR="00531BBA"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 xml:space="preserve"> (tri dni)</w:t>
      </w:r>
      <w:r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 xml:space="preserve"> organizator poskrbi za pogostitev (hrana in pijača) diamantnega pokrovitelja in vse njegove partnerje</w:t>
      </w:r>
      <w:r w:rsidR="00531BBA"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 xml:space="preserve"> (v VIP prostoru)</w:t>
      </w:r>
      <w:r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>.</w:t>
      </w:r>
    </w:p>
    <w:p w:rsidR="003F224A" w:rsidRDefault="003F224A" w:rsidP="009F2D2E">
      <w:pPr>
        <w:spacing w:after="0" w:line="360" w:lineRule="auto"/>
        <w:rPr>
          <w:rFonts w:ascii="Tahoma" w:hAnsi="Tahoma" w:cs="Tahoma"/>
          <w:lang w:eastAsia="sl-SI"/>
        </w:rPr>
      </w:pPr>
    </w:p>
    <w:p w:rsidR="003F224A" w:rsidRPr="00C71907" w:rsidRDefault="00116070" w:rsidP="009F2D2E">
      <w:pPr>
        <w:spacing w:after="0" w:line="360" w:lineRule="auto"/>
        <w:jc w:val="center"/>
        <w:rPr>
          <w:rFonts w:ascii="Tahoma" w:eastAsia="Times New Roman" w:hAnsi="Tahoma" w:cs="Tahoma"/>
          <w:b/>
          <w:bCs/>
          <w:spacing w:val="2"/>
          <w:sz w:val="23"/>
          <w:szCs w:val="23"/>
          <w:lang w:eastAsia="sl-SI"/>
        </w:rPr>
      </w:pPr>
      <w:r w:rsidRPr="00C71907">
        <w:rPr>
          <w:rFonts w:ascii="Tahoma" w:eastAsia="Times New Roman" w:hAnsi="Tahoma" w:cs="Tahoma"/>
          <w:b/>
          <w:bCs/>
          <w:spacing w:val="2"/>
          <w:sz w:val="23"/>
          <w:szCs w:val="23"/>
          <w:lang w:eastAsia="sl-SI"/>
        </w:rPr>
        <w:t xml:space="preserve">CENA </w:t>
      </w:r>
      <w:r w:rsidR="008C36E1" w:rsidRPr="00C71907">
        <w:rPr>
          <w:rFonts w:ascii="Tahoma" w:eastAsia="Times New Roman" w:hAnsi="Tahoma" w:cs="Tahoma"/>
          <w:b/>
          <w:bCs/>
          <w:spacing w:val="2"/>
          <w:sz w:val="23"/>
          <w:szCs w:val="23"/>
          <w:lang w:eastAsia="sl-SI"/>
        </w:rPr>
        <w:t>DIAMA</w:t>
      </w:r>
      <w:r w:rsidRPr="00C71907">
        <w:rPr>
          <w:rFonts w:ascii="Tahoma" w:eastAsia="Times New Roman" w:hAnsi="Tahoma" w:cs="Tahoma"/>
          <w:b/>
          <w:bCs/>
          <w:spacing w:val="2"/>
          <w:sz w:val="23"/>
          <w:szCs w:val="23"/>
          <w:lang w:eastAsia="sl-SI"/>
        </w:rPr>
        <w:t>NTNEGA POKROVITELJSTVA:</w:t>
      </w:r>
      <w:r w:rsidR="00C71907" w:rsidRPr="00C71907">
        <w:rPr>
          <w:rFonts w:ascii="Tahoma" w:eastAsia="Times New Roman" w:hAnsi="Tahoma" w:cs="Tahoma"/>
          <w:b/>
          <w:bCs/>
          <w:spacing w:val="2"/>
          <w:sz w:val="23"/>
          <w:szCs w:val="23"/>
          <w:lang w:eastAsia="sl-SI"/>
        </w:rPr>
        <w:t xml:space="preserve"> PO DOGOVORU</w:t>
      </w:r>
    </w:p>
    <w:p w:rsidR="00071C99" w:rsidRPr="00116070" w:rsidRDefault="00071C99" w:rsidP="009F2D2E">
      <w:pPr>
        <w:spacing w:after="0" w:line="360" w:lineRule="auto"/>
        <w:jc w:val="center"/>
        <w:rPr>
          <w:rFonts w:ascii="Tahoma" w:hAnsi="Tahoma" w:cs="Tahoma"/>
          <w:color w:val="FF0000"/>
          <w:lang w:eastAsia="sl-SI"/>
        </w:rPr>
      </w:pPr>
    </w:p>
    <w:p w:rsidR="000060FC" w:rsidRDefault="003F224A" w:rsidP="009F2D2E">
      <w:pPr>
        <w:spacing w:after="0" w:line="360" w:lineRule="auto"/>
        <w:rPr>
          <w:rFonts w:ascii="Tahoma" w:eastAsia="Times New Roman" w:hAnsi="Tahoma" w:cs="Tahoma"/>
          <w:b/>
          <w:iCs/>
          <w:color w:val="000000"/>
          <w:spacing w:val="2"/>
          <w:sz w:val="28"/>
          <w:szCs w:val="28"/>
          <w:lang w:eastAsia="sl-SI"/>
        </w:rPr>
      </w:pPr>
      <w:r>
        <w:rPr>
          <w:rFonts w:ascii="Tahoma" w:hAnsi="Tahoma" w:cs="Tahoma"/>
          <w:lang w:eastAsia="sl-SI"/>
        </w:rPr>
        <w:lastRenderedPageBreak/>
        <w:t xml:space="preserve">    </w:t>
      </w:r>
      <w:r w:rsidR="00EE6E8A">
        <w:rPr>
          <w:rFonts w:ascii="Tahoma" w:hAnsi="Tahoma" w:cs="Tahoma"/>
          <w:lang w:eastAsia="sl-SI"/>
        </w:rPr>
        <w:t xml:space="preserve">   </w:t>
      </w:r>
      <w:r w:rsidR="000060FC" w:rsidRPr="00BA65D7">
        <w:rPr>
          <w:rFonts w:ascii="Tahoma" w:eastAsia="Times New Roman" w:hAnsi="Tahoma" w:cs="Tahoma"/>
          <w:b/>
          <w:iCs/>
          <w:color w:val="000000"/>
          <w:spacing w:val="2"/>
          <w:sz w:val="28"/>
          <w:szCs w:val="28"/>
          <w:lang w:eastAsia="sl-SI"/>
        </w:rPr>
        <w:t>Generaln</w:t>
      </w:r>
      <w:r w:rsidR="007F2FB6" w:rsidRPr="00BA65D7">
        <w:rPr>
          <w:rFonts w:ascii="Tahoma" w:eastAsia="Times New Roman" w:hAnsi="Tahoma" w:cs="Tahoma"/>
          <w:b/>
          <w:iCs/>
          <w:color w:val="000000"/>
          <w:spacing w:val="2"/>
          <w:sz w:val="28"/>
          <w:szCs w:val="28"/>
          <w:lang w:eastAsia="sl-SI"/>
        </w:rPr>
        <w:t>i pokrovitelj</w:t>
      </w:r>
      <w:r w:rsidR="000060FC" w:rsidRPr="00BA65D7">
        <w:rPr>
          <w:rFonts w:ascii="Tahoma" w:eastAsia="Times New Roman" w:hAnsi="Tahoma" w:cs="Tahoma"/>
          <w:b/>
          <w:iCs/>
          <w:color w:val="000000"/>
          <w:spacing w:val="2"/>
          <w:sz w:val="28"/>
          <w:szCs w:val="28"/>
          <w:lang w:eastAsia="sl-SI"/>
        </w:rPr>
        <w:t xml:space="preserve"> </w:t>
      </w:r>
      <w:r w:rsidR="007F2FB6" w:rsidRPr="00BA65D7">
        <w:rPr>
          <w:rFonts w:ascii="Tahoma" w:eastAsia="Times New Roman" w:hAnsi="Tahoma" w:cs="Tahoma"/>
          <w:b/>
          <w:iCs/>
          <w:color w:val="000000"/>
          <w:spacing w:val="2"/>
          <w:sz w:val="28"/>
          <w:szCs w:val="28"/>
          <w:lang w:eastAsia="sl-SI"/>
        </w:rPr>
        <w:t>Vseslovenskega sejma pomlad 2018</w:t>
      </w:r>
    </w:p>
    <w:p w:rsidR="00500634" w:rsidRPr="000060FC" w:rsidRDefault="00500634" w:rsidP="009F2D2E">
      <w:pPr>
        <w:spacing w:after="0" w:line="360" w:lineRule="auto"/>
        <w:rPr>
          <w:rFonts w:ascii="Tahoma" w:eastAsia="Times New Roman" w:hAnsi="Tahoma" w:cs="Tahoma"/>
          <w:b/>
          <w:color w:val="000000"/>
          <w:spacing w:val="2"/>
          <w:sz w:val="28"/>
          <w:szCs w:val="28"/>
          <w:lang w:eastAsia="sl-SI"/>
        </w:rPr>
      </w:pPr>
    </w:p>
    <w:p w:rsidR="00480665" w:rsidRPr="009F2D2E" w:rsidRDefault="00F90C47" w:rsidP="009F2D2E">
      <w:pPr>
        <w:pStyle w:val="Odstavekseznama"/>
        <w:numPr>
          <w:ilvl w:val="0"/>
          <w:numId w:val="13"/>
        </w:numPr>
        <w:spacing w:line="360" w:lineRule="auto"/>
        <w:rPr>
          <w:rFonts w:ascii="Tahoma" w:hAnsi="Tahoma" w:cs="Tahoma"/>
          <w:sz w:val="23"/>
          <w:szCs w:val="23"/>
          <w:lang w:eastAsia="sl-SI"/>
        </w:rPr>
      </w:pPr>
      <w:r w:rsidRPr="009F2D2E">
        <w:rPr>
          <w:rFonts w:ascii="Tahoma" w:hAnsi="Tahoma" w:cs="Tahoma"/>
          <w:sz w:val="23"/>
          <w:szCs w:val="23"/>
          <w:lang w:eastAsia="sl-SI"/>
        </w:rPr>
        <w:t xml:space="preserve">Generalni pokrovitelj se bo pojavil povsod, kjer se bo </w:t>
      </w:r>
      <w:r w:rsidR="00480665" w:rsidRPr="009F2D2E">
        <w:rPr>
          <w:rFonts w:ascii="Tahoma" w:hAnsi="Tahoma" w:cs="Tahoma"/>
          <w:sz w:val="23"/>
          <w:szCs w:val="23"/>
          <w:lang w:eastAsia="sl-SI"/>
        </w:rPr>
        <w:t>oglaševal</w:t>
      </w:r>
      <w:r w:rsidRPr="009F2D2E">
        <w:rPr>
          <w:rFonts w:ascii="Tahoma" w:hAnsi="Tahoma" w:cs="Tahoma"/>
          <w:sz w:val="23"/>
          <w:szCs w:val="23"/>
          <w:lang w:eastAsia="sl-SI"/>
        </w:rPr>
        <w:t xml:space="preserve"> </w:t>
      </w:r>
      <w:r w:rsidR="00E8628E" w:rsidRPr="009F2D2E">
        <w:rPr>
          <w:rFonts w:ascii="Tahoma" w:hAnsi="Tahoma" w:cs="Tahoma"/>
          <w:sz w:val="23"/>
          <w:szCs w:val="23"/>
          <w:lang w:eastAsia="sl-SI"/>
        </w:rPr>
        <w:t>Vseslovenski sejem pomlad 2018</w:t>
      </w:r>
      <w:r w:rsidRPr="009F2D2E">
        <w:rPr>
          <w:rFonts w:ascii="Tahoma" w:hAnsi="Tahoma" w:cs="Tahoma"/>
          <w:sz w:val="23"/>
          <w:szCs w:val="23"/>
          <w:lang w:eastAsia="sl-SI"/>
        </w:rPr>
        <w:t>.</w:t>
      </w:r>
      <w:r w:rsidR="0066564A"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 xml:space="preserve"> </w:t>
      </w:r>
    </w:p>
    <w:p w:rsidR="00480665" w:rsidRPr="009F2D2E" w:rsidRDefault="0066564A" w:rsidP="009F2D2E">
      <w:pPr>
        <w:pStyle w:val="Odstavekseznama"/>
        <w:numPr>
          <w:ilvl w:val="0"/>
          <w:numId w:val="13"/>
        </w:numPr>
        <w:spacing w:line="360" w:lineRule="auto"/>
        <w:rPr>
          <w:rFonts w:ascii="Tahoma" w:hAnsi="Tahoma" w:cs="Tahoma"/>
          <w:sz w:val="23"/>
          <w:szCs w:val="23"/>
          <w:lang w:eastAsia="sl-SI"/>
        </w:rPr>
      </w:pPr>
      <w:r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 xml:space="preserve">Generalni pokrovitelj je omenjen v vseh radijskih </w:t>
      </w:r>
      <w:r w:rsidR="001D33E9"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>oglasih</w:t>
      </w:r>
      <w:r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 xml:space="preserve"> za Vseslovenski sejem </w:t>
      </w:r>
      <w:r w:rsidR="009D455F"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 xml:space="preserve">pomlad </w:t>
      </w:r>
      <w:r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 xml:space="preserve">2018. </w:t>
      </w:r>
      <w:r w:rsidR="002B08DC"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>Predvajane</w:t>
      </w:r>
      <w:r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 xml:space="preserve"> bodo na </w:t>
      </w:r>
      <w:r w:rsidR="009D455F"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>različnih radijskih postajah</w:t>
      </w:r>
      <w:r w:rsidR="00EE6E8A"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>, 60</w:t>
      </w:r>
      <w:r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 xml:space="preserve"> dni, večkrat na dan. </w:t>
      </w:r>
    </w:p>
    <w:p w:rsidR="00480665" w:rsidRPr="009F2D2E" w:rsidRDefault="009D455F" w:rsidP="009F2D2E">
      <w:pPr>
        <w:pStyle w:val="Odstavekseznama"/>
        <w:numPr>
          <w:ilvl w:val="0"/>
          <w:numId w:val="13"/>
        </w:numPr>
        <w:spacing w:line="360" w:lineRule="auto"/>
        <w:rPr>
          <w:rFonts w:ascii="Tahoma" w:hAnsi="Tahoma" w:cs="Tahoma"/>
          <w:sz w:val="23"/>
          <w:szCs w:val="23"/>
          <w:lang w:eastAsia="sl-SI"/>
        </w:rPr>
      </w:pPr>
      <w:r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 xml:space="preserve">Generalni pokrovitelj je omenjen </w:t>
      </w:r>
      <w:r w:rsidR="001D33E9"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>v</w:t>
      </w:r>
      <w:r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 xml:space="preserve"> vseh televizijskih </w:t>
      </w:r>
      <w:r w:rsidR="001D33E9"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>oglasih</w:t>
      </w:r>
      <w:r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 xml:space="preserve"> za Vseslovenski sejem pomlad 2018. </w:t>
      </w:r>
    </w:p>
    <w:p w:rsidR="00480665" w:rsidRPr="009F2D2E" w:rsidRDefault="009D455F" w:rsidP="009F2D2E">
      <w:pPr>
        <w:pStyle w:val="Odstavekseznama"/>
        <w:numPr>
          <w:ilvl w:val="0"/>
          <w:numId w:val="13"/>
        </w:numPr>
        <w:spacing w:line="360" w:lineRule="auto"/>
        <w:rPr>
          <w:rFonts w:ascii="Tahoma" w:hAnsi="Tahoma" w:cs="Tahoma"/>
          <w:sz w:val="23"/>
          <w:szCs w:val="23"/>
          <w:lang w:eastAsia="sl-SI"/>
        </w:rPr>
      </w:pPr>
      <w:r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>L</w:t>
      </w:r>
      <w:r w:rsidR="001D33E9"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 xml:space="preserve">ogotip generalnega </w:t>
      </w:r>
      <w:r w:rsidR="000060FC"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 xml:space="preserve">pokrovitelja </w:t>
      </w:r>
      <w:r w:rsidR="00750E9D"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>je</w:t>
      </w:r>
      <w:r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 xml:space="preserve"> izpostavljen </w:t>
      </w:r>
      <w:r w:rsidR="000060FC"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 xml:space="preserve">na naslovnici in </w:t>
      </w:r>
      <w:r w:rsidR="001D33E9"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 xml:space="preserve">na </w:t>
      </w:r>
      <w:r w:rsidR="000060FC"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>zadnji strani brošure</w:t>
      </w:r>
      <w:r w:rsidR="00531BBA"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>/revije</w:t>
      </w:r>
      <w:r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 xml:space="preserve"> Vsesloven</w:t>
      </w:r>
      <w:r w:rsidR="002B08DC"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>sk</w:t>
      </w:r>
      <w:r w:rsidR="001D33E9"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>i</w:t>
      </w:r>
      <w:r w:rsidR="002B08DC"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 xml:space="preserve"> sej</w:t>
      </w:r>
      <w:r w:rsidR="001D33E9"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>em</w:t>
      </w:r>
      <w:r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 xml:space="preserve"> pomlad 2018, ki </w:t>
      </w:r>
      <w:r w:rsidR="000060FC"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>bo izšla v 30.000 izvodih</w:t>
      </w:r>
      <w:r w:rsidR="002B08DC"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>.</w:t>
      </w:r>
    </w:p>
    <w:p w:rsidR="00480665" w:rsidRPr="009F2D2E" w:rsidRDefault="00791BE4" w:rsidP="009F2D2E">
      <w:pPr>
        <w:pStyle w:val="Odstavekseznama"/>
        <w:numPr>
          <w:ilvl w:val="0"/>
          <w:numId w:val="13"/>
        </w:numPr>
        <w:spacing w:line="360" w:lineRule="auto"/>
        <w:rPr>
          <w:rFonts w:ascii="Tahoma" w:hAnsi="Tahoma" w:cs="Tahoma"/>
          <w:sz w:val="23"/>
          <w:szCs w:val="23"/>
          <w:lang w:eastAsia="sl-SI"/>
        </w:rPr>
      </w:pPr>
      <w:r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>V brošuri</w:t>
      </w:r>
      <w:r w:rsidR="00531BBA"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>/reviji</w:t>
      </w:r>
      <w:r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 xml:space="preserve"> Vseslovensk</w:t>
      </w:r>
      <w:r w:rsidR="001D33E9"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>i sejem</w:t>
      </w:r>
      <w:r w:rsidR="00E8628E"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 xml:space="preserve"> pomlad 2018 </w:t>
      </w:r>
      <w:r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 xml:space="preserve">ima </w:t>
      </w:r>
      <w:r w:rsidR="001D33E9"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 xml:space="preserve">za oglase </w:t>
      </w:r>
      <w:r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>na voljo več st</w:t>
      </w:r>
      <w:r w:rsidR="00EE6E8A"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>r</w:t>
      </w:r>
      <w:r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>ani.</w:t>
      </w:r>
    </w:p>
    <w:p w:rsidR="00480665" w:rsidRPr="009F2D2E" w:rsidRDefault="00BF03AB" w:rsidP="009F2D2E">
      <w:pPr>
        <w:pStyle w:val="Odstavekseznama"/>
        <w:numPr>
          <w:ilvl w:val="0"/>
          <w:numId w:val="13"/>
        </w:numPr>
        <w:spacing w:line="360" w:lineRule="auto"/>
        <w:rPr>
          <w:rFonts w:ascii="Tahoma" w:hAnsi="Tahoma" w:cs="Tahoma"/>
          <w:sz w:val="23"/>
          <w:szCs w:val="23"/>
          <w:lang w:eastAsia="sl-SI"/>
        </w:rPr>
      </w:pPr>
      <w:r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>Večji l</w:t>
      </w:r>
      <w:r w:rsidR="000060FC"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 xml:space="preserve">ogotip generalnega pokrovitelja </w:t>
      </w:r>
      <w:r w:rsidR="00750E9D"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 xml:space="preserve">je </w:t>
      </w:r>
      <w:r w:rsidR="000060FC"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 xml:space="preserve">na </w:t>
      </w:r>
      <w:r w:rsidR="008125C6"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>zelo vidnem mestu na sp</w:t>
      </w:r>
      <w:r w:rsidR="00FD500B"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>l</w:t>
      </w:r>
      <w:r w:rsidR="008125C6"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 xml:space="preserve">etni strani </w:t>
      </w:r>
      <w:hyperlink r:id="rId7" w:history="1">
        <w:proofErr w:type="spellStart"/>
        <w:r w:rsidR="000060FC" w:rsidRPr="009F2D2E">
          <w:rPr>
            <w:rFonts w:ascii="Tahoma" w:eastAsia="Times New Roman" w:hAnsi="Tahoma" w:cs="Tahoma"/>
            <w:spacing w:val="2"/>
            <w:sz w:val="23"/>
            <w:szCs w:val="23"/>
            <w:lang w:eastAsia="sl-SI"/>
          </w:rPr>
          <w:t>vseslovenskisejem</w:t>
        </w:r>
        <w:proofErr w:type="spellEnd"/>
        <w:r w:rsidR="000060FC" w:rsidRPr="009F2D2E">
          <w:rPr>
            <w:rFonts w:ascii="Tahoma" w:eastAsia="Times New Roman" w:hAnsi="Tahoma" w:cs="Tahoma"/>
            <w:spacing w:val="2"/>
            <w:sz w:val="23"/>
            <w:szCs w:val="23"/>
            <w:lang w:eastAsia="sl-SI"/>
          </w:rPr>
          <w:t>.si</w:t>
        </w:r>
      </w:hyperlink>
      <w:r w:rsidR="008125C6"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>. Prek</w:t>
      </w:r>
      <w:r w:rsidR="00CE04C3"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>o</w:t>
      </w:r>
      <w:r w:rsidR="008125C6"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 xml:space="preserve"> logotipa </w:t>
      </w:r>
      <w:r w:rsidR="00CE04C3"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 xml:space="preserve">pokrovitelja </w:t>
      </w:r>
      <w:r w:rsidR="008125C6"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>se obiskoval</w:t>
      </w:r>
      <w:r w:rsidR="00CE04C3"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>ci spletne</w:t>
      </w:r>
      <w:r w:rsidR="008125C6"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 xml:space="preserve"> strani poveže</w:t>
      </w:r>
      <w:r w:rsidR="00CE04C3"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>jo</w:t>
      </w:r>
      <w:r w:rsidR="008125C6"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 xml:space="preserve"> s </w:t>
      </w:r>
      <w:r w:rsidR="00674D48"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 xml:space="preserve">spletno </w:t>
      </w:r>
      <w:r w:rsidR="008125C6"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>stranjo generalnega pokrovitelja.</w:t>
      </w:r>
    </w:p>
    <w:p w:rsidR="00480665" w:rsidRPr="009F2D2E" w:rsidRDefault="00F90C47" w:rsidP="009F2D2E">
      <w:pPr>
        <w:pStyle w:val="Odstavekseznama"/>
        <w:numPr>
          <w:ilvl w:val="0"/>
          <w:numId w:val="13"/>
        </w:numPr>
        <w:spacing w:line="360" w:lineRule="auto"/>
        <w:rPr>
          <w:rFonts w:ascii="Tahoma" w:hAnsi="Tahoma" w:cs="Tahoma"/>
          <w:sz w:val="23"/>
          <w:szCs w:val="23"/>
          <w:lang w:eastAsia="sl-SI"/>
        </w:rPr>
      </w:pPr>
      <w:r w:rsidRPr="009F2D2E">
        <w:rPr>
          <w:rFonts w:ascii="Tahoma" w:hAnsi="Tahoma" w:cs="Tahoma"/>
          <w:sz w:val="23"/>
          <w:szCs w:val="23"/>
          <w:lang w:eastAsia="sl-SI"/>
        </w:rPr>
        <w:t xml:space="preserve">Logotip generalnega pokrovitelja na vseh tiskanih </w:t>
      </w:r>
      <w:r w:rsidR="005F51F0" w:rsidRPr="009F2D2E">
        <w:rPr>
          <w:rFonts w:ascii="Tahoma" w:hAnsi="Tahoma" w:cs="Tahoma"/>
          <w:sz w:val="23"/>
          <w:szCs w:val="23"/>
          <w:lang w:eastAsia="sl-SI"/>
        </w:rPr>
        <w:t>oglasih</w:t>
      </w:r>
      <w:r w:rsidRPr="009F2D2E">
        <w:rPr>
          <w:rFonts w:ascii="Tahoma" w:hAnsi="Tahoma" w:cs="Tahoma"/>
          <w:sz w:val="23"/>
          <w:szCs w:val="23"/>
          <w:lang w:eastAsia="sl-SI"/>
        </w:rPr>
        <w:t xml:space="preserve"> </w:t>
      </w:r>
      <w:r w:rsidR="00E8628E" w:rsidRPr="009F2D2E">
        <w:rPr>
          <w:rFonts w:ascii="Tahoma" w:hAnsi="Tahoma" w:cs="Tahoma"/>
          <w:sz w:val="23"/>
          <w:szCs w:val="23"/>
          <w:lang w:eastAsia="sl-SI"/>
        </w:rPr>
        <w:t>Vseslovenskega sejma pomlad 2018</w:t>
      </w:r>
      <w:r w:rsidRPr="009F2D2E">
        <w:rPr>
          <w:rFonts w:ascii="Tahoma" w:hAnsi="Tahoma" w:cs="Tahoma"/>
          <w:sz w:val="23"/>
          <w:szCs w:val="23"/>
          <w:lang w:eastAsia="sl-SI"/>
        </w:rPr>
        <w:t>, časopisi,</w:t>
      </w:r>
      <w:r w:rsidR="00480665" w:rsidRPr="009F2D2E">
        <w:rPr>
          <w:rFonts w:ascii="Tahoma" w:hAnsi="Tahoma" w:cs="Tahoma"/>
          <w:sz w:val="23"/>
          <w:szCs w:val="23"/>
          <w:lang w:eastAsia="sl-SI"/>
        </w:rPr>
        <w:t xml:space="preserve"> revije, plakati, </w:t>
      </w:r>
      <w:proofErr w:type="spellStart"/>
      <w:r w:rsidR="00480665" w:rsidRPr="009F2D2E">
        <w:rPr>
          <w:rFonts w:ascii="Tahoma" w:hAnsi="Tahoma" w:cs="Tahoma"/>
          <w:sz w:val="23"/>
          <w:szCs w:val="23"/>
          <w:lang w:eastAsia="sl-SI"/>
        </w:rPr>
        <w:t>jumbo</w:t>
      </w:r>
      <w:proofErr w:type="spellEnd"/>
      <w:r w:rsidR="00480665" w:rsidRPr="009F2D2E">
        <w:rPr>
          <w:rFonts w:ascii="Tahoma" w:hAnsi="Tahoma" w:cs="Tahoma"/>
          <w:sz w:val="23"/>
          <w:szCs w:val="23"/>
          <w:lang w:eastAsia="sl-SI"/>
        </w:rPr>
        <w:t xml:space="preserve"> plakati </w:t>
      </w:r>
      <w:r w:rsidRPr="009F2D2E">
        <w:rPr>
          <w:rFonts w:ascii="Tahoma" w:hAnsi="Tahoma" w:cs="Tahoma"/>
          <w:sz w:val="23"/>
          <w:szCs w:val="23"/>
          <w:lang w:eastAsia="sl-SI"/>
        </w:rPr>
        <w:t xml:space="preserve">... </w:t>
      </w:r>
    </w:p>
    <w:p w:rsidR="00480665" w:rsidRPr="009F2D2E" w:rsidRDefault="000060FC" w:rsidP="009F2D2E">
      <w:pPr>
        <w:pStyle w:val="Odstavekseznama"/>
        <w:numPr>
          <w:ilvl w:val="0"/>
          <w:numId w:val="13"/>
        </w:numPr>
        <w:spacing w:line="360" w:lineRule="auto"/>
        <w:rPr>
          <w:rFonts w:ascii="Tahoma" w:hAnsi="Tahoma" w:cs="Tahoma"/>
          <w:sz w:val="23"/>
          <w:szCs w:val="23"/>
          <w:lang w:eastAsia="sl-SI"/>
        </w:rPr>
      </w:pPr>
      <w:r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>V ceno generalnega pokrovitelj</w:t>
      </w:r>
      <w:r w:rsidR="00FD500B"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>a</w:t>
      </w:r>
      <w:r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 xml:space="preserve"> je vključen razstavni prostor na </w:t>
      </w:r>
      <w:r w:rsidR="006C49C4"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>Vseslovenskem sejmu pomlad 2018</w:t>
      </w:r>
      <w:r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 xml:space="preserve"> (</w:t>
      </w:r>
      <w:r w:rsidR="006C49C4"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>največ</w:t>
      </w:r>
      <w:r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 xml:space="preserve"> 200 m</w:t>
      </w:r>
      <w:r w:rsidR="006C49C4"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>²</w:t>
      </w:r>
      <w:r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 xml:space="preserve"> oz. po dogovoru)</w:t>
      </w:r>
      <w:r w:rsidR="00EC701D"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>.</w:t>
      </w:r>
    </w:p>
    <w:p w:rsidR="00480665" w:rsidRPr="009F2D2E" w:rsidRDefault="000060FC" w:rsidP="009F2D2E">
      <w:pPr>
        <w:pStyle w:val="Odstavekseznama"/>
        <w:numPr>
          <w:ilvl w:val="0"/>
          <w:numId w:val="13"/>
        </w:numPr>
        <w:spacing w:line="360" w:lineRule="auto"/>
        <w:rPr>
          <w:rFonts w:ascii="Tahoma" w:hAnsi="Tahoma" w:cs="Tahoma"/>
          <w:sz w:val="23"/>
          <w:szCs w:val="23"/>
          <w:lang w:eastAsia="sl-SI"/>
        </w:rPr>
      </w:pPr>
      <w:r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 xml:space="preserve">Na </w:t>
      </w:r>
      <w:r w:rsidR="00AD7859"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>sejmu</w:t>
      </w:r>
      <w:r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 xml:space="preserve"> lahko generalni pokrovitelj poljubno oz. po dogovoru postavi svoje reklamne panoje, table, plakate, transparente itd.</w:t>
      </w:r>
    </w:p>
    <w:p w:rsidR="00480665" w:rsidRPr="009F2D2E" w:rsidRDefault="000060FC" w:rsidP="009F2D2E">
      <w:pPr>
        <w:pStyle w:val="Odstavekseznama"/>
        <w:numPr>
          <w:ilvl w:val="0"/>
          <w:numId w:val="13"/>
        </w:numPr>
        <w:spacing w:line="360" w:lineRule="auto"/>
        <w:rPr>
          <w:rFonts w:ascii="Tahoma" w:hAnsi="Tahoma" w:cs="Tahoma"/>
          <w:sz w:val="23"/>
          <w:szCs w:val="23"/>
          <w:lang w:eastAsia="sl-SI"/>
        </w:rPr>
      </w:pPr>
      <w:r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>V prireditvenem pr</w:t>
      </w:r>
      <w:r w:rsidR="00AD7859"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 xml:space="preserve">ostoru bo generalni pokrovitelj vse tri dneve </w:t>
      </w:r>
      <w:r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>večkrat omenjen tako čez dan kot v večernem programu (koncerti)</w:t>
      </w:r>
      <w:r w:rsidR="00AD7859"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>.</w:t>
      </w:r>
    </w:p>
    <w:p w:rsidR="00480665" w:rsidRPr="009F2D2E" w:rsidRDefault="000060FC" w:rsidP="009F2D2E">
      <w:pPr>
        <w:pStyle w:val="Odstavekseznama"/>
        <w:numPr>
          <w:ilvl w:val="0"/>
          <w:numId w:val="13"/>
        </w:numPr>
        <w:spacing w:line="360" w:lineRule="auto"/>
        <w:rPr>
          <w:rFonts w:ascii="Tahoma" w:hAnsi="Tahoma" w:cs="Tahoma"/>
          <w:sz w:val="23"/>
          <w:szCs w:val="23"/>
          <w:lang w:eastAsia="sl-SI"/>
        </w:rPr>
      </w:pPr>
      <w:r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>V prireditvenem prostoru, na odru, ima generalni pokrovitelj možnost predstavitve svojega podjetja, obrti, društva itd.</w:t>
      </w:r>
    </w:p>
    <w:p w:rsidR="00480665" w:rsidRPr="009F2D2E" w:rsidRDefault="000060FC" w:rsidP="009F2D2E">
      <w:pPr>
        <w:pStyle w:val="Odstavekseznama"/>
        <w:numPr>
          <w:ilvl w:val="0"/>
          <w:numId w:val="13"/>
        </w:numPr>
        <w:spacing w:line="360" w:lineRule="auto"/>
        <w:rPr>
          <w:rFonts w:ascii="Tahoma" w:hAnsi="Tahoma" w:cs="Tahoma"/>
          <w:sz w:val="23"/>
          <w:szCs w:val="23"/>
          <w:lang w:eastAsia="sl-SI"/>
        </w:rPr>
      </w:pPr>
      <w:r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 xml:space="preserve">V prireditvenem prostoru bo </w:t>
      </w:r>
      <w:r w:rsidR="006413E1"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 xml:space="preserve">generalni pokrovitelj </w:t>
      </w:r>
      <w:r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>večkrat prikazan na veliki projekciji s svojim logotipom/</w:t>
      </w:r>
      <w:r w:rsidR="00AD7859"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>oglasom</w:t>
      </w:r>
      <w:r w:rsidR="006413E1"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>.</w:t>
      </w:r>
    </w:p>
    <w:p w:rsidR="000060FC" w:rsidRPr="009F2D2E" w:rsidRDefault="000060FC" w:rsidP="009F2D2E">
      <w:pPr>
        <w:pStyle w:val="Odstavekseznama"/>
        <w:numPr>
          <w:ilvl w:val="0"/>
          <w:numId w:val="13"/>
        </w:numPr>
        <w:spacing w:line="360" w:lineRule="auto"/>
        <w:rPr>
          <w:rFonts w:ascii="Tahoma" w:hAnsi="Tahoma" w:cs="Tahoma"/>
          <w:sz w:val="23"/>
          <w:szCs w:val="23"/>
          <w:lang w:eastAsia="sl-SI"/>
        </w:rPr>
      </w:pPr>
      <w:r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>V času otvoritve sejma organizator poskrbi za pogostitev</w:t>
      </w:r>
      <w:r w:rsidR="006413E1"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 xml:space="preserve"> generalnega</w:t>
      </w:r>
      <w:r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 xml:space="preserve"> pokrovitelja</w:t>
      </w:r>
      <w:r w:rsidR="00531BBA"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 xml:space="preserve"> (v VIP prostoru)</w:t>
      </w:r>
      <w:r w:rsidR="006413E1"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>.</w:t>
      </w:r>
    </w:p>
    <w:p w:rsidR="00AD7859" w:rsidRPr="000060FC" w:rsidRDefault="00AD7859" w:rsidP="009F2D2E">
      <w:pPr>
        <w:spacing w:before="100" w:beforeAutospacing="1" w:after="0" w:line="360" w:lineRule="auto"/>
        <w:rPr>
          <w:rFonts w:ascii="Tahoma" w:eastAsia="Times New Roman" w:hAnsi="Tahoma" w:cs="Tahoma"/>
          <w:color w:val="000000"/>
          <w:spacing w:val="2"/>
          <w:sz w:val="23"/>
          <w:szCs w:val="23"/>
          <w:lang w:eastAsia="sl-SI"/>
        </w:rPr>
      </w:pPr>
    </w:p>
    <w:p w:rsidR="000060FC" w:rsidRPr="000060FC" w:rsidRDefault="000060FC" w:rsidP="009F2D2E">
      <w:pPr>
        <w:spacing w:line="360" w:lineRule="auto"/>
        <w:jc w:val="center"/>
        <w:rPr>
          <w:rFonts w:ascii="Tahoma" w:eastAsia="Times New Roman" w:hAnsi="Tahoma" w:cs="Tahoma"/>
          <w:color w:val="000000"/>
          <w:spacing w:val="2"/>
          <w:sz w:val="23"/>
          <w:szCs w:val="23"/>
          <w:lang w:eastAsia="sl-SI"/>
        </w:rPr>
      </w:pPr>
      <w:r w:rsidRPr="000060FC">
        <w:rPr>
          <w:rFonts w:ascii="Tahoma" w:eastAsia="Times New Roman" w:hAnsi="Tahoma" w:cs="Tahoma"/>
          <w:b/>
          <w:bCs/>
          <w:color w:val="000000"/>
          <w:spacing w:val="2"/>
          <w:sz w:val="23"/>
          <w:szCs w:val="23"/>
          <w:lang w:eastAsia="sl-SI"/>
        </w:rPr>
        <w:t>CENA GENERALNEGA POKROVITELJSTVA: PO DOGOVORU</w:t>
      </w:r>
    </w:p>
    <w:p w:rsidR="00AB56C9" w:rsidRDefault="00E25950" w:rsidP="009F2D2E">
      <w:pPr>
        <w:pStyle w:val="Odstavekseznama"/>
        <w:spacing w:after="0" w:line="360" w:lineRule="auto"/>
        <w:ind w:left="0"/>
        <w:rPr>
          <w:rFonts w:ascii="Tahoma" w:eastAsia="Times New Roman" w:hAnsi="Tahoma" w:cs="Tahoma"/>
          <w:b/>
          <w:iCs/>
          <w:color w:val="000000"/>
          <w:spacing w:val="2"/>
          <w:sz w:val="28"/>
          <w:szCs w:val="28"/>
          <w:lang w:eastAsia="sl-SI"/>
        </w:rPr>
      </w:pPr>
      <w:r>
        <w:rPr>
          <w:rFonts w:ascii="Tahoma" w:eastAsia="Times New Roman" w:hAnsi="Tahoma" w:cs="Tahoma"/>
          <w:b/>
          <w:iCs/>
          <w:color w:val="000000"/>
          <w:spacing w:val="2"/>
          <w:sz w:val="28"/>
          <w:szCs w:val="28"/>
          <w:lang w:eastAsia="sl-SI"/>
        </w:rPr>
        <w:lastRenderedPageBreak/>
        <w:t xml:space="preserve">       </w:t>
      </w:r>
      <w:r w:rsidR="00AB56C9" w:rsidRPr="00BA65D7">
        <w:rPr>
          <w:rFonts w:ascii="Tahoma" w:eastAsia="Times New Roman" w:hAnsi="Tahoma" w:cs="Tahoma"/>
          <w:b/>
          <w:iCs/>
          <w:color w:val="000000"/>
          <w:spacing w:val="2"/>
          <w:sz w:val="28"/>
          <w:szCs w:val="28"/>
          <w:lang w:eastAsia="sl-SI"/>
        </w:rPr>
        <w:t>Zlati pokrovitelj Vseslovenskega sejma pomlad 2018</w:t>
      </w:r>
    </w:p>
    <w:p w:rsidR="00BA65D7" w:rsidRPr="00BA65D7" w:rsidRDefault="00BA65D7" w:rsidP="009F2D2E">
      <w:pPr>
        <w:pStyle w:val="Odstavekseznama"/>
        <w:spacing w:after="0" w:line="360" w:lineRule="auto"/>
        <w:ind w:left="0"/>
        <w:rPr>
          <w:rFonts w:ascii="Tahoma" w:eastAsia="Times New Roman" w:hAnsi="Tahoma" w:cs="Tahoma"/>
          <w:b/>
          <w:color w:val="000000"/>
          <w:spacing w:val="2"/>
          <w:sz w:val="28"/>
          <w:szCs w:val="28"/>
          <w:lang w:eastAsia="sl-SI"/>
        </w:rPr>
      </w:pPr>
    </w:p>
    <w:p w:rsidR="000060FC" w:rsidRPr="009F2D2E" w:rsidRDefault="00BF03AB" w:rsidP="009F2D2E">
      <w:pPr>
        <w:pStyle w:val="Odstavekseznama"/>
        <w:numPr>
          <w:ilvl w:val="0"/>
          <w:numId w:val="14"/>
        </w:numPr>
        <w:spacing w:before="100" w:beforeAutospacing="1" w:after="100" w:afterAutospacing="1" w:line="360" w:lineRule="auto"/>
        <w:rPr>
          <w:rFonts w:ascii="Tahoma" w:eastAsia="Times New Roman" w:hAnsi="Tahoma" w:cs="Tahoma"/>
          <w:spacing w:val="2"/>
          <w:sz w:val="23"/>
          <w:szCs w:val="23"/>
          <w:lang w:eastAsia="sl-SI"/>
        </w:rPr>
      </w:pPr>
      <w:r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>L</w:t>
      </w:r>
      <w:r w:rsidR="000060FC"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 xml:space="preserve">ogotip zlatega pokrovitelja na drugi in predzadnji strani (2x pol strani) </w:t>
      </w:r>
      <w:r w:rsidR="00D733DD"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>brošure</w:t>
      </w:r>
      <w:r w:rsidR="00630E93"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>/revije</w:t>
      </w:r>
      <w:r w:rsidR="00D733DD"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 xml:space="preserve"> Vseslovenski sejem pomlad 2018, ki bo izšla v 30.000 izvodih.</w:t>
      </w:r>
    </w:p>
    <w:p w:rsidR="00FD500B" w:rsidRPr="009F2D2E" w:rsidRDefault="00D733DD" w:rsidP="009F2D2E">
      <w:pPr>
        <w:pStyle w:val="Odstavekseznama"/>
        <w:numPr>
          <w:ilvl w:val="0"/>
          <w:numId w:val="14"/>
        </w:numPr>
        <w:spacing w:before="100" w:beforeAutospacing="1" w:after="100" w:afterAutospacing="1" w:line="360" w:lineRule="auto"/>
        <w:rPr>
          <w:rFonts w:ascii="Tahoma" w:eastAsia="Times New Roman" w:hAnsi="Tahoma" w:cs="Tahoma"/>
          <w:spacing w:val="2"/>
          <w:sz w:val="23"/>
          <w:szCs w:val="23"/>
          <w:lang w:eastAsia="sl-SI"/>
        </w:rPr>
      </w:pPr>
      <w:r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>V</w:t>
      </w:r>
      <w:r w:rsidR="000060FC"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 xml:space="preserve"> </w:t>
      </w:r>
      <w:r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>brošuri</w:t>
      </w:r>
      <w:r w:rsidR="00531BBA"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>/reviji</w:t>
      </w:r>
      <w:r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 xml:space="preserve"> Vseslovenski sejem pomlad 2018 ima na voljo dvostranski oglas.</w:t>
      </w:r>
    </w:p>
    <w:p w:rsidR="00FD500B" w:rsidRPr="009F2D2E" w:rsidRDefault="000060FC" w:rsidP="009F2D2E">
      <w:pPr>
        <w:pStyle w:val="Odstavekseznama"/>
        <w:numPr>
          <w:ilvl w:val="0"/>
          <w:numId w:val="14"/>
        </w:numPr>
        <w:spacing w:before="100" w:beforeAutospacing="1" w:after="100" w:afterAutospacing="1" w:line="360" w:lineRule="auto"/>
        <w:rPr>
          <w:rFonts w:ascii="Tahoma" w:eastAsia="Times New Roman" w:hAnsi="Tahoma" w:cs="Tahoma"/>
          <w:spacing w:val="2"/>
          <w:sz w:val="23"/>
          <w:szCs w:val="23"/>
          <w:lang w:eastAsia="sl-SI"/>
        </w:rPr>
      </w:pPr>
      <w:r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 xml:space="preserve">Večji logotip zlatega pokrovitelja </w:t>
      </w:r>
      <w:r w:rsidR="00FD500B"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 xml:space="preserve">je na </w:t>
      </w:r>
      <w:r w:rsidR="00C841A6"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>prvi strani</w:t>
      </w:r>
      <w:r w:rsidR="00FD500B"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 xml:space="preserve"> na spletni strani </w:t>
      </w:r>
      <w:hyperlink r:id="rId8" w:history="1">
        <w:proofErr w:type="spellStart"/>
        <w:r w:rsidR="00FD500B" w:rsidRPr="009F2D2E">
          <w:rPr>
            <w:rFonts w:ascii="Tahoma" w:eastAsia="Times New Roman" w:hAnsi="Tahoma" w:cs="Tahoma"/>
            <w:spacing w:val="2"/>
            <w:sz w:val="23"/>
            <w:szCs w:val="23"/>
            <w:lang w:eastAsia="sl-SI"/>
          </w:rPr>
          <w:t>vseslovenskisejem</w:t>
        </w:r>
        <w:proofErr w:type="spellEnd"/>
        <w:r w:rsidR="00FD500B" w:rsidRPr="009F2D2E">
          <w:rPr>
            <w:rFonts w:ascii="Tahoma" w:eastAsia="Times New Roman" w:hAnsi="Tahoma" w:cs="Tahoma"/>
            <w:spacing w:val="2"/>
            <w:sz w:val="23"/>
            <w:szCs w:val="23"/>
            <w:lang w:eastAsia="sl-SI"/>
          </w:rPr>
          <w:t>.si</w:t>
        </w:r>
      </w:hyperlink>
      <w:r w:rsidR="00FD500B"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>.</w:t>
      </w:r>
      <w:r w:rsidR="00CE04C3"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 xml:space="preserve"> Preko logotipa pokrovitelja se obiskovalci spletne strani </w:t>
      </w:r>
      <w:r w:rsidR="00EC701D"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 xml:space="preserve">lahko </w:t>
      </w:r>
      <w:r w:rsidR="00CE04C3"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 xml:space="preserve">povežejo s </w:t>
      </w:r>
      <w:r w:rsidR="00674D48"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 xml:space="preserve">spletno </w:t>
      </w:r>
      <w:r w:rsidR="00CE04C3"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>stranjo zlatega pokrovitelja.</w:t>
      </w:r>
    </w:p>
    <w:p w:rsidR="00331EE8" w:rsidRPr="009F2D2E" w:rsidRDefault="00FD500B" w:rsidP="009F2D2E">
      <w:pPr>
        <w:pStyle w:val="Odstavekseznama"/>
        <w:numPr>
          <w:ilvl w:val="0"/>
          <w:numId w:val="14"/>
        </w:numPr>
        <w:spacing w:before="100" w:beforeAutospacing="1" w:after="100" w:afterAutospacing="1" w:line="360" w:lineRule="auto"/>
        <w:rPr>
          <w:rFonts w:ascii="Tahoma" w:eastAsia="Times New Roman" w:hAnsi="Tahoma" w:cs="Tahoma"/>
          <w:spacing w:val="2"/>
          <w:sz w:val="23"/>
          <w:szCs w:val="23"/>
          <w:lang w:eastAsia="sl-SI"/>
        </w:rPr>
      </w:pPr>
      <w:r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>V ceno zlatega pokrovitelja je vključen razstavni prostor na Vseslovenskem sejmu pomlad 2018 (največ 100 m² oz. po dogovoru)</w:t>
      </w:r>
      <w:r w:rsidR="000D09B8"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>.</w:t>
      </w:r>
    </w:p>
    <w:p w:rsidR="00331EE8" w:rsidRPr="009F2D2E" w:rsidRDefault="00331EE8" w:rsidP="009F2D2E">
      <w:pPr>
        <w:pStyle w:val="Odstavekseznama"/>
        <w:numPr>
          <w:ilvl w:val="0"/>
          <w:numId w:val="14"/>
        </w:numPr>
        <w:spacing w:before="100" w:beforeAutospacing="1" w:after="100" w:afterAutospacing="1" w:line="360" w:lineRule="auto"/>
        <w:rPr>
          <w:rFonts w:ascii="Tahoma" w:eastAsia="Times New Roman" w:hAnsi="Tahoma" w:cs="Tahoma"/>
          <w:spacing w:val="2"/>
          <w:sz w:val="23"/>
          <w:szCs w:val="23"/>
          <w:lang w:eastAsia="sl-SI"/>
        </w:rPr>
      </w:pPr>
      <w:r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>Na sejmu lahko zlati pokrovitelj poljubno oz. po dogovoru postavi svoje reklamne panoje, table, plakate, transparente itd.</w:t>
      </w:r>
    </w:p>
    <w:p w:rsidR="000060FC" w:rsidRPr="009F2D2E" w:rsidRDefault="000060FC" w:rsidP="009F2D2E">
      <w:pPr>
        <w:pStyle w:val="Odstavekseznama"/>
        <w:numPr>
          <w:ilvl w:val="0"/>
          <w:numId w:val="14"/>
        </w:numPr>
        <w:spacing w:before="100" w:beforeAutospacing="1" w:after="100" w:afterAutospacing="1" w:line="360" w:lineRule="auto"/>
        <w:rPr>
          <w:rFonts w:ascii="Tahoma" w:eastAsia="Times New Roman" w:hAnsi="Tahoma" w:cs="Tahoma"/>
          <w:spacing w:val="2"/>
          <w:sz w:val="23"/>
          <w:szCs w:val="23"/>
          <w:lang w:eastAsia="sl-SI"/>
        </w:rPr>
      </w:pPr>
      <w:r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>V prireditvene</w:t>
      </w:r>
      <w:r w:rsidR="007C04E0"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>m prostoru bo zlati pokrovitelj vse tri dneve</w:t>
      </w:r>
      <w:r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 xml:space="preserve"> večkrat omenjen tako čez dan kot v večernem programu (koncerti)</w:t>
      </w:r>
      <w:r w:rsidR="00130371"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>.</w:t>
      </w:r>
    </w:p>
    <w:p w:rsidR="00116070" w:rsidRPr="009F2D2E" w:rsidRDefault="000060FC" w:rsidP="009F2D2E">
      <w:pPr>
        <w:pStyle w:val="Odstavekseznama"/>
        <w:numPr>
          <w:ilvl w:val="0"/>
          <w:numId w:val="14"/>
        </w:numPr>
        <w:spacing w:before="100" w:beforeAutospacing="1" w:after="100" w:afterAutospacing="1" w:line="360" w:lineRule="auto"/>
        <w:rPr>
          <w:rFonts w:ascii="Tahoma" w:eastAsia="Times New Roman" w:hAnsi="Tahoma" w:cs="Tahoma"/>
          <w:spacing w:val="2"/>
          <w:sz w:val="23"/>
          <w:szCs w:val="23"/>
          <w:lang w:eastAsia="sl-SI"/>
        </w:rPr>
      </w:pPr>
      <w:r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>V prireditvenem prostoru, na odru, ima zlati pokrovitelj možnost predstavitve svojega podjetja, obrti, društva itd.</w:t>
      </w:r>
    </w:p>
    <w:p w:rsidR="000060FC" w:rsidRPr="009F2D2E" w:rsidRDefault="000060FC" w:rsidP="009F2D2E">
      <w:pPr>
        <w:pStyle w:val="Odstavekseznama"/>
        <w:numPr>
          <w:ilvl w:val="0"/>
          <w:numId w:val="14"/>
        </w:numPr>
        <w:spacing w:before="100" w:beforeAutospacing="1" w:after="100" w:afterAutospacing="1" w:line="360" w:lineRule="auto"/>
        <w:rPr>
          <w:rFonts w:ascii="Tahoma" w:eastAsia="Times New Roman" w:hAnsi="Tahoma" w:cs="Tahoma"/>
          <w:spacing w:val="2"/>
          <w:sz w:val="23"/>
          <w:szCs w:val="23"/>
          <w:lang w:eastAsia="sl-SI"/>
        </w:rPr>
      </w:pPr>
      <w:r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>V prireditvenem prostoru bo zlati pokrovitelj</w:t>
      </w:r>
      <w:r w:rsidR="008D4295"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 xml:space="preserve"> večkrat prikazan na veliki projekciji s svojim logotipom/oglasom.</w:t>
      </w:r>
    </w:p>
    <w:p w:rsidR="00AB56C9" w:rsidRPr="009F2D2E" w:rsidRDefault="000060FC" w:rsidP="009F2D2E">
      <w:pPr>
        <w:pStyle w:val="Odstavekseznama"/>
        <w:numPr>
          <w:ilvl w:val="0"/>
          <w:numId w:val="14"/>
        </w:numPr>
        <w:spacing w:before="100" w:beforeAutospacing="1" w:after="0" w:line="360" w:lineRule="auto"/>
        <w:rPr>
          <w:rFonts w:ascii="Tahoma" w:eastAsia="Times New Roman" w:hAnsi="Tahoma" w:cs="Tahoma"/>
          <w:spacing w:val="2"/>
          <w:sz w:val="23"/>
          <w:szCs w:val="23"/>
          <w:lang w:eastAsia="sl-SI"/>
        </w:rPr>
      </w:pPr>
      <w:r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 xml:space="preserve">V času otvoritve sejma organizator poskrbi za pogostitev </w:t>
      </w:r>
      <w:r w:rsidR="006413E1"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 xml:space="preserve">zlatega </w:t>
      </w:r>
      <w:r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>pokrovitelja</w:t>
      </w:r>
      <w:r w:rsidR="008D4295"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 xml:space="preserve"> (</w:t>
      </w:r>
      <w:r w:rsidR="005751A5"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 xml:space="preserve">v </w:t>
      </w:r>
      <w:r w:rsidR="008D4295"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>VIP prostor</w:t>
      </w:r>
      <w:r w:rsidR="005751A5"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>u</w:t>
      </w:r>
      <w:r w:rsidR="008D4295"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>)</w:t>
      </w:r>
      <w:r w:rsidR="006413E1"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>.</w:t>
      </w:r>
    </w:p>
    <w:p w:rsidR="00C01BDE" w:rsidRPr="000060FC" w:rsidRDefault="00C01BDE" w:rsidP="009F2D2E">
      <w:pPr>
        <w:spacing w:before="100" w:beforeAutospacing="1" w:after="0" w:line="360" w:lineRule="auto"/>
        <w:rPr>
          <w:rFonts w:ascii="Tahoma" w:eastAsia="Times New Roman" w:hAnsi="Tahoma" w:cs="Tahoma"/>
          <w:color w:val="000000"/>
          <w:spacing w:val="2"/>
          <w:sz w:val="23"/>
          <w:szCs w:val="23"/>
          <w:lang w:eastAsia="sl-SI"/>
        </w:rPr>
      </w:pPr>
    </w:p>
    <w:p w:rsidR="00AB56C9" w:rsidRPr="000060FC" w:rsidRDefault="00BA65D7" w:rsidP="009F2D2E">
      <w:pPr>
        <w:spacing w:line="360" w:lineRule="auto"/>
        <w:rPr>
          <w:rFonts w:ascii="Tahoma" w:eastAsia="Times New Roman" w:hAnsi="Tahoma" w:cs="Tahoma"/>
          <w:b/>
          <w:bCs/>
          <w:color w:val="000000"/>
          <w:spacing w:val="2"/>
          <w:sz w:val="23"/>
          <w:szCs w:val="23"/>
          <w:lang w:eastAsia="sl-SI"/>
        </w:rPr>
      </w:pPr>
      <w:r>
        <w:rPr>
          <w:rFonts w:ascii="Tahoma" w:eastAsia="Times New Roman" w:hAnsi="Tahoma" w:cs="Tahoma"/>
          <w:b/>
          <w:bCs/>
          <w:color w:val="000000"/>
          <w:spacing w:val="2"/>
          <w:sz w:val="23"/>
          <w:szCs w:val="23"/>
          <w:lang w:eastAsia="sl-SI"/>
        </w:rPr>
        <w:t xml:space="preserve">              </w:t>
      </w:r>
      <w:r w:rsidR="000060FC" w:rsidRPr="000060FC">
        <w:rPr>
          <w:rFonts w:ascii="Tahoma" w:eastAsia="Times New Roman" w:hAnsi="Tahoma" w:cs="Tahoma"/>
          <w:b/>
          <w:bCs/>
          <w:color w:val="000000"/>
          <w:spacing w:val="2"/>
          <w:sz w:val="23"/>
          <w:szCs w:val="23"/>
          <w:lang w:eastAsia="sl-SI"/>
        </w:rPr>
        <w:t>CENA ZLATEGA POKROVITELJSTVA: 5.000 EUR + DDV</w:t>
      </w:r>
    </w:p>
    <w:p w:rsidR="00C01BDE" w:rsidRDefault="00C01BDE" w:rsidP="009F2D2E">
      <w:pPr>
        <w:pStyle w:val="Odstavekseznama"/>
        <w:spacing w:after="0" w:line="360" w:lineRule="auto"/>
        <w:ind w:left="0"/>
        <w:rPr>
          <w:rFonts w:ascii="Tahoma" w:eastAsia="Times New Roman" w:hAnsi="Tahoma" w:cs="Tahoma"/>
          <w:b/>
          <w:iCs/>
          <w:color w:val="000000"/>
          <w:spacing w:val="2"/>
          <w:sz w:val="23"/>
          <w:szCs w:val="23"/>
          <w:lang w:eastAsia="sl-SI"/>
        </w:rPr>
      </w:pPr>
    </w:p>
    <w:p w:rsidR="00C01BDE" w:rsidRDefault="00C01BDE" w:rsidP="009F2D2E">
      <w:pPr>
        <w:pStyle w:val="Odstavekseznama"/>
        <w:spacing w:after="0" w:line="360" w:lineRule="auto"/>
        <w:ind w:left="0"/>
        <w:rPr>
          <w:rFonts w:ascii="Tahoma" w:eastAsia="Times New Roman" w:hAnsi="Tahoma" w:cs="Tahoma"/>
          <w:b/>
          <w:iCs/>
          <w:color w:val="000000"/>
          <w:spacing w:val="2"/>
          <w:sz w:val="23"/>
          <w:szCs w:val="23"/>
          <w:lang w:eastAsia="sl-SI"/>
        </w:rPr>
      </w:pPr>
    </w:p>
    <w:p w:rsidR="00C01BDE" w:rsidRDefault="00C01BDE" w:rsidP="009F2D2E">
      <w:pPr>
        <w:pStyle w:val="Odstavekseznama"/>
        <w:spacing w:after="0" w:line="360" w:lineRule="auto"/>
        <w:ind w:left="0"/>
        <w:rPr>
          <w:rFonts w:ascii="Tahoma" w:eastAsia="Times New Roman" w:hAnsi="Tahoma" w:cs="Tahoma"/>
          <w:b/>
          <w:iCs/>
          <w:color w:val="000000"/>
          <w:spacing w:val="2"/>
          <w:sz w:val="23"/>
          <w:szCs w:val="23"/>
          <w:lang w:eastAsia="sl-SI"/>
        </w:rPr>
      </w:pPr>
    </w:p>
    <w:p w:rsidR="00C01BDE" w:rsidRDefault="00C01BDE" w:rsidP="009F2D2E">
      <w:pPr>
        <w:pStyle w:val="Odstavekseznama"/>
        <w:spacing w:after="0" w:line="360" w:lineRule="auto"/>
        <w:ind w:left="0"/>
        <w:rPr>
          <w:rFonts w:ascii="Tahoma" w:eastAsia="Times New Roman" w:hAnsi="Tahoma" w:cs="Tahoma"/>
          <w:b/>
          <w:iCs/>
          <w:color w:val="000000"/>
          <w:spacing w:val="2"/>
          <w:sz w:val="23"/>
          <w:szCs w:val="23"/>
          <w:lang w:eastAsia="sl-SI"/>
        </w:rPr>
      </w:pPr>
    </w:p>
    <w:p w:rsidR="00C01BDE" w:rsidRDefault="00C01BDE" w:rsidP="009F2D2E">
      <w:pPr>
        <w:pStyle w:val="Odstavekseznama"/>
        <w:spacing w:after="0" w:line="360" w:lineRule="auto"/>
        <w:ind w:left="0"/>
        <w:rPr>
          <w:rFonts w:ascii="Tahoma" w:eastAsia="Times New Roman" w:hAnsi="Tahoma" w:cs="Tahoma"/>
          <w:b/>
          <w:iCs/>
          <w:color w:val="000000"/>
          <w:spacing w:val="2"/>
          <w:sz w:val="23"/>
          <w:szCs w:val="23"/>
          <w:lang w:eastAsia="sl-SI"/>
        </w:rPr>
      </w:pPr>
    </w:p>
    <w:p w:rsidR="00C01BDE" w:rsidRDefault="00C01BDE" w:rsidP="009F2D2E">
      <w:pPr>
        <w:pStyle w:val="Odstavekseznama"/>
        <w:spacing w:after="0" w:line="360" w:lineRule="auto"/>
        <w:ind w:left="0"/>
        <w:rPr>
          <w:rFonts w:ascii="Tahoma" w:eastAsia="Times New Roman" w:hAnsi="Tahoma" w:cs="Tahoma"/>
          <w:b/>
          <w:iCs/>
          <w:color w:val="000000"/>
          <w:spacing w:val="2"/>
          <w:sz w:val="23"/>
          <w:szCs w:val="23"/>
          <w:lang w:eastAsia="sl-SI"/>
        </w:rPr>
      </w:pPr>
    </w:p>
    <w:p w:rsidR="00C01BDE" w:rsidRDefault="00C01BDE" w:rsidP="009F2D2E">
      <w:pPr>
        <w:pStyle w:val="Odstavekseznama"/>
        <w:spacing w:after="0" w:line="360" w:lineRule="auto"/>
        <w:ind w:left="0"/>
        <w:rPr>
          <w:rFonts w:ascii="Tahoma" w:eastAsia="Times New Roman" w:hAnsi="Tahoma" w:cs="Tahoma"/>
          <w:b/>
          <w:iCs/>
          <w:color w:val="000000"/>
          <w:spacing w:val="2"/>
          <w:sz w:val="23"/>
          <w:szCs w:val="23"/>
          <w:lang w:eastAsia="sl-SI"/>
        </w:rPr>
      </w:pPr>
    </w:p>
    <w:p w:rsidR="005751A5" w:rsidRDefault="005751A5" w:rsidP="009F2D2E">
      <w:pPr>
        <w:pStyle w:val="Odstavekseznama"/>
        <w:spacing w:after="0" w:line="360" w:lineRule="auto"/>
        <w:ind w:left="0"/>
        <w:rPr>
          <w:rFonts w:ascii="Tahoma" w:eastAsia="Times New Roman" w:hAnsi="Tahoma" w:cs="Tahoma"/>
          <w:b/>
          <w:iCs/>
          <w:color w:val="000000"/>
          <w:spacing w:val="2"/>
          <w:sz w:val="23"/>
          <w:szCs w:val="23"/>
          <w:lang w:eastAsia="sl-SI"/>
        </w:rPr>
      </w:pPr>
    </w:p>
    <w:p w:rsidR="00E25950" w:rsidRDefault="00E25950" w:rsidP="009F2D2E">
      <w:pPr>
        <w:pStyle w:val="Odstavekseznama"/>
        <w:spacing w:after="0" w:line="360" w:lineRule="auto"/>
        <w:ind w:left="0"/>
        <w:rPr>
          <w:rFonts w:ascii="Tahoma" w:eastAsia="Times New Roman" w:hAnsi="Tahoma" w:cs="Tahoma"/>
          <w:b/>
          <w:iCs/>
          <w:color w:val="000000"/>
          <w:spacing w:val="2"/>
          <w:sz w:val="28"/>
          <w:szCs w:val="28"/>
          <w:lang w:eastAsia="sl-SI"/>
        </w:rPr>
      </w:pPr>
    </w:p>
    <w:p w:rsidR="009672D2" w:rsidRDefault="00E25950" w:rsidP="009F2D2E">
      <w:pPr>
        <w:pStyle w:val="Odstavekseznama"/>
        <w:spacing w:after="0" w:line="360" w:lineRule="auto"/>
        <w:ind w:left="0"/>
        <w:rPr>
          <w:rFonts w:ascii="Tahoma" w:eastAsia="Times New Roman" w:hAnsi="Tahoma" w:cs="Tahoma"/>
          <w:b/>
          <w:iCs/>
          <w:color w:val="000000"/>
          <w:spacing w:val="2"/>
          <w:sz w:val="28"/>
          <w:szCs w:val="28"/>
          <w:lang w:eastAsia="sl-SI"/>
        </w:rPr>
      </w:pPr>
      <w:r>
        <w:rPr>
          <w:rFonts w:ascii="Tahoma" w:eastAsia="Times New Roman" w:hAnsi="Tahoma" w:cs="Tahoma"/>
          <w:b/>
          <w:iCs/>
          <w:color w:val="000000"/>
          <w:spacing w:val="2"/>
          <w:sz w:val="28"/>
          <w:szCs w:val="28"/>
          <w:lang w:eastAsia="sl-SI"/>
        </w:rPr>
        <w:lastRenderedPageBreak/>
        <w:t xml:space="preserve">     </w:t>
      </w:r>
      <w:r w:rsidR="009672D2" w:rsidRPr="00BA65D7">
        <w:rPr>
          <w:rFonts w:ascii="Tahoma" w:eastAsia="Times New Roman" w:hAnsi="Tahoma" w:cs="Tahoma"/>
          <w:b/>
          <w:iCs/>
          <w:color w:val="000000"/>
          <w:spacing w:val="2"/>
          <w:sz w:val="28"/>
          <w:szCs w:val="28"/>
          <w:lang w:eastAsia="sl-SI"/>
        </w:rPr>
        <w:t>Srebrni pokrovitelj Vseslovenskega sejma pomlad 2018</w:t>
      </w:r>
    </w:p>
    <w:p w:rsidR="00E25950" w:rsidRPr="00BA65D7" w:rsidRDefault="00E25950" w:rsidP="009F2D2E">
      <w:pPr>
        <w:pStyle w:val="Odstavekseznama"/>
        <w:spacing w:after="0" w:line="360" w:lineRule="auto"/>
        <w:ind w:left="0"/>
        <w:rPr>
          <w:rFonts w:ascii="Tahoma" w:eastAsia="Times New Roman" w:hAnsi="Tahoma" w:cs="Tahoma"/>
          <w:b/>
          <w:color w:val="000000"/>
          <w:spacing w:val="2"/>
          <w:sz w:val="28"/>
          <w:szCs w:val="28"/>
          <w:lang w:eastAsia="sl-SI"/>
        </w:rPr>
      </w:pPr>
    </w:p>
    <w:p w:rsidR="000060FC" w:rsidRPr="009F2D2E" w:rsidRDefault="00BF03AB" w:rsidP="009F2D2E">
      <w:pPr>
        <w:pStyle w:val="Odstavekseznama"/>
        <w:numPr>
          <w:ilvl w:val="0"/>
          <w:numId w:val="15"/>
        </w:numPr>
        <w:spacing w:before="100" w:beforeAutospacing="1" w:after="100" w:afterAutospacing="1" w:line="360" w:lineRule="auto"/>
        <w:rPr>
          <w:rFonts w:ascii="Tahoma" w:eastAsia="Times New Roman" w:hAnsi="Tahoma" w:cs="Tahoma"/>
          <w:spacing w:val="2"/>
          <w:sz w:val="23"/>
          <w:szCs w:val="23"/>
          <w:lang w:eastAsia="sl-SI"/>
        </w:rPr>
      </w:pPr>
      <w:r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>L</w:t>
      </w:r>
      <w:r w:rsidR="009672D2"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 xml:space="preserve">ogotip srebrnega pokrovitelja na drugi in predzadnji strani </w:t>
      </w:r>
      <w:r w:rsidR="000060FC"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>(2x četrtin</w:t>
      </w:r>
      <w:r w:rsidR="009672D2"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>a</w:t>
      </w:r>
      <w:r w:rsidR="000060FC"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 xml:space="preserve"> strani) </w:t>
      </w:r>
      <w:r w:rsidR="009672D2"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>brošure</w:t>
      </w:r>
      <w:r w:rsidR="008D4295"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>/revije</w:t>
      </w:r>
      <w:r w:rsidR="009672D2"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 xml:space="preserve"> Vseslovenski sejem pomlad 2018, ki bo izšla v 30.000 izvodih.</w:t>
      </w:r>
    </w:p>
    <w:p w:rsidR="00C841A6" w:rsidRPr="009F2D2E" w:rsidRDefault="00C841A6" w:rsidP="009F2D2E">
      <w:pPr>
        <w:pStyle w:val="Odstavekseznama"/>
        <w:numPr>
          <w:ilvl w:val="0"/>
          <w:numId w:val="15"/>
        </w:numPr>
        <w:spacing w:before="100" w:beforeAutospacing="1" w:after="100" w:afterAutospacing="1" w:line="360" w:lineRule="auto"/>
        <w:rPr>
          <w:rFonts w:ascii="Tahoma" w:eastAsia="Times New Roman" w:hAnsi="Tahoma" w:cs="Tahoma"/>
          <w:spacing w:val="2"/>
          <w:sz w:val="23"/>
          <w:szCs w:val="23"/>
          <w:lang w:eastAsia="sl-SI"/>
        </w:rPr>
      </w:pPr>
      <w:r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>V brošuri</w:t>
      </w:r>
      <w:r w:rsidR="008D4295"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>/reviji</w:t>
      </w:r>
      <w:r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 xml:space="preserve"> Vseslovenski sejem pomlad 2018 ima na voljo eno in pol stranski oglas.</w:t>
      </w:r>
    </w:p>
    <w:p w:rsidR="000D09B8" w:rsidRPr="009F2D2E" w:rsidRDefault="00C841A6" w:rsidP="009F2D2E">
      <w:pPr>
        <w:pStyle w:val="Odstavekseznama"/>
        <w:numPr>
          <w:ilvl w:val="0"/>
          <w:numId w:val="15"/>
        </w:numPr>
        <w:spacing w:before="100" w:beforeAutospacing="1" w:after="100" w:afterAutospacing="1" w:line="360" w:lineRule="auto"/>
        <w:rPr>
          <w:rFonts w:ascii="Tahoma" w:eastAsia="Times New Roman" w:hAnsi="Tahoma" w:cs="Tahoma"/>
          <w:spacing w:val="2"/>
          <w:sz w:val="23"/>
          <w:szCs w:val="23"/>
          <w:lang w:eastAsia="sl-SI"/>
        </w:rPr>
      </w:pPr>
      <w:r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 xml:space="preserve">Logotip srebrnega pokrovitelja je na prvi strani na spletni strani </w:t>
      </w:r>
      <w:hyperlink r:id="rId9" w:history="1">
        <w:proofErr w:type="spellStart"/>
        <w:r w:rsidRPr="009F2D2E">
          <w:rPr>
            <w:rFonts w:ascii="Tahoma" w:eastAsia="Times New Roman" w:hAnsi="Tahoma" w:cs="Tahoma"/>
            <w:spacing w:val="2"/>
            <w:sz w:val="23"/>
            <w:szCs w:val="23"/>
            <w:lang w:eastAsia="sl-SI"/>
          </w:rPr>
          <w:t>vseslovenskisejem</w:t>
        </w:r>
        <w:proofErr w:type="spellEnd"/>
        <w:r w:rsidRPr="009F2D2E">
          <w:rPr>
            <w:rFonts w:ascii="Tahoma" w:eastAsia="Times New Roman" w:hAnsi="Tahoma" w:cs="Tahoma"/>
            <w:spacing w:val="2"/>
            <w:sz w:val="23"/>
            <w:szCs w:val="23"/>
            <w:lang w:eastAsia="sl-SI"/>
          </w:rPr>
          <w:t>.si</w:t>
        </w:r>
      </w:hyperlink>
      <w:r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>.</w:t>
      </w:r>
      <w:r w:rsidR="00CE04C3"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 xml:space="preserve"> Preko logotipa pokrovitelja se obiskovalci spletne strani </w:t>
      </w:r>
      <w:r w:rsidR="00130371"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 xml:space="preserve">lahko </w:t>
      </w:r>
      <w:r w:rsidR="00CE04C3"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 xml:space="preserve">povežejo s </w:t>
      </w:r>
      <w:r w:rsidR="00674D48"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 xml:space="preserve">spletno </w:t>
      </w:r>
      <w:r w:rsidR="00CE04C3"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>stranjo srebrnega pokrovitelja.</w:t>
      </w:r>
    </w:p>
    <w:p w:rsidR="000060FC" w:rsidRPr="009F2D2E" w:rsidRDefault="00CE04C3" w:rsidP="009F2D2E">
      <w:pPr>
        <w:pStyle w:val="Odstavekseznama"/>
        <w:numPr>
          <w:ilvl w:val="0"/>
          <w:numId w:val="15"/>
        </w:numPr>
        <w:spacing w:before="100" w:beforeAutospacing="1" w:after="100" w:afterAutospacing="1" w:line="360" w:lineRule="auto"/>
        <w:rPr>
          <w:rFonts w:ascii="Tahoma" w:eastAsia="Times New Roman" w:hAnsi="Tahoma" w:cs="Tahoma"/>
          <w:spacing w:val="2"/>
          <w:sz w:val="23"/>
          <w:szCs w:val="23"/>
          <w:lang w:eastAsia="sl-SI"/>
        </w:rPr>
      </w:pPr>
      <w:r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 xml:space="preserve">V ceno srebrnega pokrovitelja je vključen razstavni prostor na Vseslovenskem sejmu pomlad 2018 </w:t>
      </w:r>
      <w:r w:rsidR="000060FC"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>(</w:t>
      </w:r>
      <w:r w:rsidR="000D09B8"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>največ</w:t>
      </w:r>
      <w:r w:rsidR="000060FC"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 xml:space="preserve"> 60 </w:t>
      </w:r>
      <w:r w:rsidR="000D09B8"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>m²</w:t>
      </w:r>
      <w:r w:rsidR="000060FC"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 xml:space="preserve"> oz. po dogovoru)</w:t>
      </w:r>
      <w:r w:rsidR="000D09B8"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>.</w:t>
      </w:r>
    </w:p>
    <w:p w:rsidR="000D09B8" w:rsidRPr="009F2D2E" w:rsidRDefault="000D09B8" w:rsidP="009F2D2E">
      <w:pPr>
        <w:pStyle w:val="Odstavekseznama"/>
        <w:numPr>
          <w:ilvl w:val="0"/>
          <w:numId w:val="15"/>
        </w:numPr>
        <w:spacing w:before="100" w:beforeAutospacing="1" w:after="100" w:afterAutospacing="1" w:line="360" w:lineRule="auto"/>
        <w:rPr>
          <w:rFonts w:ascii="Tahoma" w:eastAsia="Times New Roman" w:hAnsi="Tahoma" w:cs="Tahoma"/>
          <w:spacing w:val="2"/>
          <w:sz w:val="23"/>
          <w:szCs w:val="23"/>
          <w:lang w:eastAsia="sl-SI"/>
        </w:rPr>
      </w:pPr>
      <w:r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 xml:space="preserve">Na sejmu lahko srebrni pokrovitelj poljubno oz. po dogovoru postavi svoje </w:t>
      </w:r>
      <w:r w:rsidR="005F51F0"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>oglasne</w:t>
      </w:r>
      <w:r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 xml:space="preserve"> panoje, table, plakate, transparente itd.</w:t>
      </w:r>
    </w:p>
    <w:p w:rsidR="00C01BDE" w:rsidRPr="009F2D2E" w:rsidRDefault="000D09B8" w:rsidP="009F2D2E">
      <w:pPr>
        <w:pStyle w:val="Odstavekseznama"/>
        <w:numPr>
          <w:ilvl w:val="0"/>
          <w:numId w:val="15"/>
        </w:numPr>
        <w:spacing w:before="100" w:beforeAutospacing="1" w:after="100" w:afterAutospacing="1" w:line="360" w:lineRule="auto"/>
        <w:rPr>
          <w:rFonts w:ascii="Tahoma" w:eastAsia="Times New Roman" w:hAnsi="Tahoma" w:cs="Tahoma"/>
          <w:spacing w:val="2"/>
          <w:sz w:val="23"/>
          <w:szCs w:val="23"/>
          <w:lang w:eastAsia="sl-SI"/>
        </w:rPr>
      </w:pPr>
      <w:r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>V prireditvenem prostoru bo srebrni pokrovitelj vse tri dneve večkrat omenjen tako čez dan kot v večernem programu (koncerti).</w:t>
      </w:r>
    </w:p>
    <w:p w:rsidR="00116070" w:rsidRPr="009F2D2E" w:rsidRDefault="000060FC" w:rsidP="009F2D2E">
      <w:pPr>
        <w:pStyle w:val="Odstavekseznama"/>
        <w:numPr>
          <w:ilvl w:val="0"/>
          <w:numId w:val="15"/>
        </w:numPr>
        <w:spacing w:before="100" w:beforeAutospacing="1" w:after="100" w:afterAutospacing="1" w:line="360" w:lineRule="auto"/>
        <w:rPr>
          <w:rFonts w:ascii="Tahoma" w:eastAsia="Times New Roman" w:hAnsi="Tahoma" w:cs="Tahoma"/>
          <w:spacing w:val="2"/>
          <w:sz w:val="23"/>
          <w:szCs w:val="23"/>
          <w:lang w:eastAsia="sl-SI"/>
        </w:rPr>
      </w:pPr>
      <w:r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>V prireditvenem prostoru, na odru, ima srebrni pokrovitelj možnost predstavitve svojega podjetja, obrti, društva itd.</w:t>
      </w:r>
    </w:p>
    <w:p w:rsidR="00C01BDE" w:rsidRPr="009F2D2E" w:rsidRDefault="000060FC" w:rsidP="009F2D2E">
      <w:pPr>
        <w:pStyle w:val="Odstavekseznama"/>
        <w:numPr>
          <w:ilvl w:val="0"/>
          <w:numId w:val="15"/>
        </w:numPr>
        <w:spacing w:before="100" w:beforeAutospacing="1" w:after="100" w:afterAutospacing="1" w:line="360" w:lineRule="auto"/>
        <w:rPr>
          <w:rFonts w:ascii="Tahoma" w:eastAsia="Times New Roman" w:hAnsi="Tahoma" w:cs="Tahoma"/>
          <w:spacing w:val="2"/>
          <w:sz w:val="23"/>
          <w:szCs w:val="23"/>
          <w:lang w:eastAsia="sl-SI"/>
        </w:rPr>
      </w:pPr>
      <w:r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>V prireditvenem pros</w:t>
      </w:r>
      <w:r w:rsidR="00596C27"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>toru bo srebrni pokrovitelj</w:t>
      </w:r>
      <w:r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 xml:space="preserve"> </w:t>
      </w:r>
      <w:r w:rsidR="009D4A7E"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>večkrat prikazan na veliki projekciji s svojim logotipom/oglasom.</w:t>
      </w:r>
    </w:p>
    <w:p w:rsidR="00C01BDE" w:rsidRPr="009F2D2E" w:rsidRDefault="000060FC" w:rsidP="009F2D2E">
      <w:pPr>
        <w:pStyle w:val="Odstavekseznama"/>
        <w:numPr>
          <w:ilvl w:val="0"/>
          <w:numId w:val="15"/>
        </w:numPr>
        <w:spacing w:before="100" w:beforeAutospacing="1" w:after="100" w:afterAutospacing="1" w:line="360" w:lineRule="auto"/>
        <w:rPr>
          <w:rFonts w:ascii="Tahoma" w:eastAsia="Times New Roman" w:hAnsi="Tahoma" w:cs="Tahoma"/>
          <w:spacing w:val="2"/>
          <w:sz w:val="23"/>
          <w:szCs w:val="23"/>
          <w:lang w:eastAsia="sl-SI"/>
        </w:rPr>
      </w:pPr>
      <w:r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 xml:space="preserve">V času otvoritve sejma organizator poskrbi za pogostitev </w:t>
      </w:r>
      <w:r w:rsidR="00C01BDE"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 xml:space="preserve">srebrnega </w:t>
      </w:r>
      <w:r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>pokrovitelja</w:t>
      </w:r>
      <w:r w:rsidR="009D4A7E"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 xml:space="preserve"> (</w:t>
      </w:r>
      <w:r w:rsidR="005751A5"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 xml:space="preserve">v </w:t>
      </w:r>
      <w:r w:rsidR="009D4A7E"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>VIP prostor</w:t>
      </w:r>
      <w:r w:rsidR="005751A5"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>u</w:t>
      </w:r>
      <w:r w:rsidR="009D4A7E"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>)</w:t>
      </w:r>
      <w:r w:rsidR="00C01BDE"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>.</w:t>
      </w:r>
    </w:p>
    <w:p w:rsidR="00BA65D7" w:rsidRPr="000060FC" w:rsidRDefault="00BA65D7" w:rsidP="009F2D2E">
      <w:pPr>
        <w:spacing w:before="100" w:beforeAutospacing="1" w:after="100" w:afterAutospacing="1" w:line="360" w:lineRule="auto"/>
        <w:rPr>
          <w:rFonts w:ascii="Tahoma" w:eastAsia="Times New Roman" w:hAnsi="Tahoma" w:cs="Tahoma"/>
          <w:color w:val="000000"/>
          <w:spacing w:val="2"/>
          <w:sz w:val="23"/>
          <w:szCs w:val="23"/>
          <w:lang w:eastAsia="sl-SI"/>
        </w:rPr>
      </w:pPr>
    </w:p>
    <w:p w:rsidR="000060FC" w:rsidRDefault="00C01BDE" w:rsidP="009F2D2E">
      <w:pPr>
        <w:spacing w:line="360" w:lineRule="auto"/>
        <w:rPr>
          <w:rFonts w:ascii="Tahoma" w:eastAsia="Times New Roman" w:hAnsi="Tahoma" w:cs="Tahoma"/>
          <w:b/>
          <w:bCs/>
          <w:color w:val="000000"/>
          <w:spacing w:val="2"/>
          <w:sz w:val="23"/>
          <w:szCs w:val="23"/>
          <w:lang w:eastAsia="sl-SI"/>
        </w:rPr>
      </w:pPr>
      <w:r>
        <w:rPr>
          <w:rFonts w:ascii="Tahoma" w:eastAsia="Times New Roman" w:hAnsi="Tahoma" w:cs="Tahoma"/>
          <w:b/>
          <w:bCs/>
          <w:color w:val="000000"/>
          <w:spacing w:val="2"/>
          <w:sz w:val="23"/>
          <w:szCs w:val="23"/>
          <w:lang w:eastAsia="sl-SI"/>
        </w:rPr>
        <w:t xml:space="preserve">          </w:t>
      </w:r>
      <w:r w:rsidR="000060FC" w:rsidRPr="000060FC">
        <w:rPr>
          <w:rFonts w:ascii="Tahoma" w:eastAsia="Times New Roman" w:hAnsi="Tahoma" w:cs="Tahoma"/>
          <w:b/>
          <w:bCs/>
          <w:color w:val="000000"/>
          <w:spacing w:val="2"/>
          <w:sz w:val="23"/>
          <w:szCs w:val="23"/>
          <w:lang w:eastAsia="sl-SI"/>
        </w:rPr>
        <w:t>CENA SREBRNEGA POKROVITELJSTVA: 3.000 EUR + DDV</w:t>
      </w:r>
    </w:p>
    <w:p w:rsidR="00BA65D7" w:rsidRDefault="00BA65D7" w:rsidP="009F2D2E">
      <w:pPr>
        <w:spacing w:line="360" w:lineRule="auto"/>
        <w:rPr>
          <w:rFonts w:ascii="Tahoma" w:eastAsia="Times New Roman" w:hAnsi="Tahoma" w:cs="Tahoma"/>
          <w:b/>
          <w:bCs/>
          <w:color w:val="000000"/>
          <w:spacing w:val="2"/>
          <w:sz w:val="23"/>
          <w:szCs w:val="23"/>
          <w:lang w:eastAsia="sl-SI"/>
        </w:rPr>
      </w:pPr>
    </w:p>
    <w:p w:rsidR="00BA65D7" w:rsidRDefault="00BA65D7" w:rsidP="009F2D2E">
      <w:pPr>
        <w:spacing w:line="360" w:lineRule="auto"/>
        <w:rPr>
          <w:rFonts w:ascii="Tahoma" w:eastAsia="Times New Roman" w:hAnsi="Tahoma" w:cs="Tahoma"/>
          <w:b/>
          <w:bCs/>
          <w:color w:val="000000"/>
          <w:spacing w:val="2"/>
          <w:sz w:val="23"/>
          <w:szCs w:val="23"/>
          <w:lang w:eastAsia="sl-SI"/>
        </w:rPr>
      </w:pPr>
    </w:p>
    <w:p w:rsidR="00BA65D7" w:rsidRDefault="00BA65D7" w:rsidP="009F2D2E">
      <w:pPr>
        <w:spacing w:line="360" w:lineRule="auto"/>
        <w:rPr>
          <w:rFonts w:ascii="Tahoma" w:eastAsia="Times New Roman" w:hAnsi="Tahoma" w:cs="Tahoma"/>
          <w:b/>
          <w:bCs/>
          <w:color w:val="000000"/>
          <w:spacing w:val="2"/>
          <w:sz w:val="23"/>
          <w:szCs w:val="23"/>
          <w:lang w:eastAsia="sl-SI"/>
        </w:rPr>
      </w:pPr>
    </w:p>
    <w:p w:rsidR="00BA65D7" w:rsidRDefault="00BA65D7" w:rsidP="009F2D2E">
      <w:pPr>
        <w:spacing w:line="360" w:lineRule="auto"/>
        <w:rPr>
          <w:rFonts w:ascii="Tahoma" w:eastAsia="Times New Roman" w:hAnsi="Tahoma" w:cs="Tahoma"/>
          <w:b/>
          <w:bCs/>
          <w:color w:val="000000"/>
          <w:spacing w:val="2"/>
          <w:sz w:val="23"/>
          <w:szCs w:val="23"/>
          <w:lang w:eastAsia="sl-SI"/>
        </w:rPr>
      </w:pPr>
    </w:p>
    <w:p w:rsidR="00BA65D7" w:rsidRDefault="00BA65D7" w:rsidP="009F2D2E">
      <w:pPr>
        <w:spacing w:line="360" w:lineRule="auto"/>
        <w:rPr>
          <w:rFonts w:ascii="Tahoma" w:eastAsia="Times New Roman" w:hAnsi="Tahoma" w:cs="Tahoma"/>
          <w:b/>
          <w:bCs/>
          <w:color w:val="000000"/>
          <w:spacing w:val="2"/>
          <w:sz w:val="23"/>
          <w:szCs w:val="23"/>
          <w:lang w:eastAsia="sl-SI"/>
        </w:rPr>
      </w:pPr>
    </w:p>
    <w:p w:rsidR="005751A5" w:rsidRDefault="005751A5" w:rsidP="009F2D2E">
      <w:pPr>
        <w:spacing w:after="0" w:line="360" w:lineRule="auto"/>
        <w:rPr>
          <w:rFonts w:ascii="Tahoma" w:eastAsia="Times New Roman" w:hAnsi="Tahoma" w:cs="Tahoma"/>
          <w:b/>
          <w:bCs/>
          <w:color w:val="000000"/>
          <w:spacing w:val="2"/>
          <w:sz w:val="23"/>
          <w:szCs w:val="23"/>
          <w:lang w:eastAsia="sl-SI"/>
        </w:rPr>
      </w:pPr>
    </w:p>
    <w:p w:rsidR="00C01BDE" w:rsidRDefault="00C01BDE" w:rsidP="009F2D2E">
      <w:pPr>
        <w:spacing w:after="0" w:line="360" w:lineRule="auto"/>
        <w:rPr>
          <w:rFonts w:ascii="Tahoma" w:eastAsia="Times New Roman" w:hAnsi="Tahoma" w:cs="Tahoma"/>
          <w:b/>
          <w:iCs/>
          <w:color w:val="000000"/>
          <w:spacing w:val="2"/>
          <w:sz w:val="28"/>
          <w:szCs w:val="28"/>
          <w:lang w:eastAsia="sl-SI"/>
        </w:rPr>
      </w:pPr>
      <w:r w:rsidRPr="00BA65D7">
        <w:rPr>
          <w:rFonts w:ascii="Tahoma" w:eastAsia="Times New Roman" w:hAnsi="Tahoma" w:cs="Tahoma"/>
          <w:b/>
          <w:iCs/>
          <w:color w:val="000000"/>
          <w:spacing w:val="2"/>
          <w:sz w:val="28"/>
          <w:szCs w:val="28"/>
          <w:lang w:eastAsia="sl-SI"/>
        </w:rPr>
        <w:lastRenderedPageBreak/>
        <w:t>Bronasti pokrovitelj Vseslovenskega sejma pomlad 2018</w:t>
      </w:r>
    </w:p>
    <w:p w:rsidR="00BA65D7" w:rsidRPr="00BA65D7" w:rsidRDefault="00BA65D7" w:rsidP="009F2D2E">
      <w:pPr>
        <w:spacing w:after="0" w:line="360" w:lineRule="auto"/>
        <w:rPr>
          <w:rFonts w:ascii="Tahoma" w:eastAsia="Times New Roman" w:hAnsi="Tahoma" w:cs="Tahoma"/>
          <w:b/>
          <w:color w:val="000000"/>
          <w:spacing w:val="2"/>
          <w:sz w:val="28"/>
          <w:szCs w:val="28"/>
          <w:lang w:eastAsia="sl-SI"/>
        </w:rPr>
      </w:pPr>
    </w:p>
    <w:p w:rsidR="00C403DB" w:rsidRPr="009F2D2E" w:rsidRDefault="00BF03AB" w:rsidP="009F2D2E">
      <w:pPr>
        <w:pStyle w:val="Odstavekseznama"/>
        <w:numPr>
          <w:ilvl w:val="0"/>
          <w:numId w:val="16"/>
        </w:numPr>
        <w:spacing w:before="100" w:beforeAutospacing="1" w:after="100" w:afterAutospacing="1" w:line="360" w:lineRule="auto"/>
        <w:rPr>
          <w:rFonts w:ascii="Tahoma" w:eastAsia="Times New Roman" w:hAnsi="Tahoma" w:cs="Tahoma"/>
          <w:spacing w:val="2"/>
          <w:sz w:val="23"/>
          <w:szCs w:val="23"/>
          <w:lang w:eastAsia="sl-SI"/>
        </w:rPr>
      </w:pPr>
      <w:r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>L</w:t>
      </w:r>
      <w:r w:rsidR="000060FC"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 xml:space="preserve">ogotip bronastega pokrovitelja </w:t>
      </w:r>
      <w:r w:rsidR="00C403DB"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>na drugi in predzadnji strani (2x četrtina strani) brošure</w:t>
      </w:r>
      <w:r w:rsidR="009D4A7E"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>/revije</w:t>
      </w:r>
      <w:r w:rsidR="00C403DB"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 xml:space="preserve"> Vseslovenski sejem pomlad 2018, ki bo izšla v 30.000 izvodih.</w:t>
      </w:r>
    </w:p>
    <w:p w:rsidR="00C403DB" w:rsidRPr="009F2D2E" w:rsidRDefault="00C403DB" w:rsidP="009F2D2E">
      <w:pPr>
        <w:pStyle w:val="Odstavekseznama"/>
        <w:numPr>
          <w:ilvl w:val="0"/>
          <w:numId w:val="16"/>
        </w:numPr>
        <w:spacing w:before="100" w:beforeAutospacing="1" w:after="100" w:afterAutospacing="1" w:line="360" w:lineRule="auto"/>
        <w:rPr>
          <w:rFonts w:ascii="Tahoma" w:eastAsia="Times New Roman" w:hAnsi="Tahoma" w:cs="Tahoma"/>
          <w:spacing w:val="2"/>
          <w:sz w:val="23"/>
          <w:szCs w:val="23"/>
          <w:lang w:eastAsia="sl-SI"/>
        </w:rPr>
      </w:pPr>
      <w:r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>V brošuri</w:t>
      </w:r>
      <w:r w:rsidR="009D4A7E"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>/reviji</w:t>
      </w:r>
      <w:r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 xml:space="preserve"> Vseslovenski sejem pomlad 2018 ima na voljo enostranski oglas.</w:t>
      </w:r>
    </w:p>
    <w:p w:rsidR="00C403DB" w:rsidRPr="009F2D2E" w:rsidRDefault="00C403DB" w:rsidP="009F2D2E">
      <w:pPr>
        <w:pStyle w:val="Odstavekseznama"/>
        <w:numPr>
          <w:ilvl w:val="0"/>
          <w:numId w:val="16"/>
        </w:numPr>
        <w:spacing w:before="100" w:beforeAutospacing="1" w:after="100" w:afterAutospacing="1" w:line="360" w:lineRule="auto"/>
        <w:rPr>
          <w:rFonts w:ascii="Tahoma" w:eastAsia="Times New Roman" w:hAnsi="Tahoma" w:cs="Tahoma"/>
          <w:spacing w:val="2"/>
          <w:sz w:val="23"/>
          <w:szCs w:val="23"/>
          <w:lang w:eastAsia="sl-SI"/>
        </w:rPr>
      </w:pPr>
      <w:r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 xml:space="preserve">Logotip bronastega pokrovitelja je na prvi strani na spletni strani </w:t>
      </w:r>
      <w:hyperlink r:id="rId10" w:history="1">
        <w:proofErr w:type="spellStart"/>
        <w:r w:rsidRPr="009F2D2E">
          <w:rPr>
            <w:rFonts w:ascii="Tahoma" w:eastAsia="Times New Roman" w:hAnsi="Tahoma" w:cs="Tahoma"/>
            <w:spacing w:val="2"/>
            <w:sz w:val="23"/>
            <w:szCs w:val="23"/>
            <w:lang w:eastAsia="sl-SI"/>
          </w:rPr>
          <w:t>vseslovenskisejem</w:t>
        </w:r>
        <w:proofErr w:type="spellEnd"/>
        <w:r w:rsidRPr="009F2D2E">
          <w:rPr>
            <w:rFonts w:ascii="Tahoma" w:eastAsia="Times New Roman" w:hAnsi="Tahoma" w:cs="Tahoma"/>
            <w:spacing w:val="2"/>
            <w:sz w:val="23"/>
            <w:szCs w:val="23"/>
            <w:lang w:eastAsia="sl-SI"/>
          </w:rPr>
          <w:t>.si</w:t>
        </w:r>
      </w:hyperlink>
      <w:r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>. Preko logotipa pokrovitelja se obiskovalci spletne</w:t>
      </w:r>
      <w:r w:rsidR="00130371"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 xml:space="preserve"> strani lahko </w:t>
      </w:r>
      <w:r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 xml:space="preserve">povežejo s </w:t>
      </w:r>
      <w:r w:rsidR="00674D48"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 xml:space="preserve">spletno </w:t>
      </w:r>
      <w:r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>stranjo bronastega pokrovitelja.</w:t>
      </w:r>
    </w:p>
    <w:p w:rsidR="00596C27" w:rsidRPr="009F2D2E" w:rsidRDefault="000060FC" w:rsidP="009F2D2E">
      <w:pPr>
        <w:pStyle w:val="Odstavekseznama"/>
        <w:numPr>
          <w:ilvl w:val="0"/>
          <w:numId w:val="16"/>
        </w:numPr>
        <w:spacing w:before="100" w:beforeAutospacing="1" w:after="100" w:afterAutospacing="1" w:line="360" w:lineRule="auto"/>
        <w:rPr>
          <w:rFonts w:ascii="Tahoma" w:eastAsia="Times New Roman" w:hAnsi="Tahoma" w:cs="Tahoma"/>
          <w:spacing w:val="2"/>
          <w:sz w:val="23"/>
          <w:szCs w:val="23"/>
          <w:lang w:eastAsia="sl-SI"/>
        </w:rPr>
      </w:pPr>
      <w:r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 xml:space="preserve">V ceno bronastega </w:t>
      </w:r>
      <w:r w:rsidR="00D24652"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>pokrovitelja</w:t>
      </w:r>
      <w:r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 xml:space="preserve"> je vključen tudi razstavni prostor na </w:t>
      </w:r>
      <w:r w:rsidR="00C403DB"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>Vseslovenskem sejmu pomlad 2018 (največ 40 m² oz. po dogovoru).</w:t>
      </w:r>
    </w:p>
    <w:p w:rsidR="00596C27" w:rsidRPr="009F2D2E" w:rsidRDefault="00596C27" w:rsidP="009F2D2E">
      <w:pPr>
        <w:pStyle w:val="Odstavekseznama"/>
        <w:numPr>
          <w:ilvl w:val="0"/>
          <w:numId w:val="16"/>
        </w:numPr>
        <w:spacing w:before="100" w:beforeAutospacing="1" w:after="100" w:afterAutospacing="1" w:line="360" w:lineRule="auto"/>
        <w:rPr>
          <w:rFonts w:ascii="Tahoma" w:eastAsia="Times New Roman" w:hAnsi="Tahoma" w:cs="Tahoma"/>
          <w:spacing w:val="2"/>
          <w:sz w:val="23"/>
          <w:szCs w:val="23"/>
          <w:lang w:eastAsia="sl-SI"/>
        </w:rPr>
      </w:pPr>
      <w:r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 xml:space="preserve">Na sejmu lahko bronasti pokrovitelj poljubno oz. po dogovoru postavi svoje </w:t>
      </w:r>
      <w:r w:rsidR="005F51F0"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>oglasne</w:t>
      </w:r>
      <w:r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 xml:space="preserve"> panoje, table, plakate, transparente itd.</w:t>
      </w:r>
    </w:p>
    <w:p w:rsidR="000060FC" w:rsidRPr="009F2D2E" w:rsidRDefault="000060FC" w:rsidP="009F2D2E">
      <w:pPr>
        <w:pStyle w:val="Odstavekseznama"/>
        <w:numPr>
          <w:ilvl w:val="0"/>
          <w:numId w:val="16"/>
        </w:numPr>
        <w:spacing w:before="100" w:beforeAutospacing="1" w:after="100" w:afterAutospacing="1" w:line="360" w:lineRule="auto"/>
        <w:rPr>
          <w:rFonts w:ascii="Tahoma" w:eastAsia="Times New Roman" w:hAnsi="Tahoma" w:cs="Tahoma"/>
          <w:spacing w:val="2"/>
          <w:sz w:val="23"/>
          <w:szCs w:val="23"/>
          <w:lang w:eastAsia="sl-SI"/>
        </w:rPr>
      </w:pPr>
      <w:r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>V prireditvenem p</w:t>
      </w:r>
      <w:r w:rsidR="00596C27"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>rostoru bo bronasti pokrovitelj vse tri dneve</w:t>
      </w:r>
      <w:r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 xml:space="preserve"> večkrat omenjen tako čez dan kot v večernem programu (koncerti)</w:t>
      </w:r>
      <w:r w:rsidR="00D24652"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>.</w:t>
      </w:r>
    </w:p>
    <w:p w:rsidR="00116070" w:rsidRPr="009F2D2E" w:rsidRDefault="000060FC" w:rsidP="009F2D2E">
      <w:pPr>
        <w:pStyle w:val="Odstavekseznama"/>
        <w:numPr>
          <w:ilvl w:val="0"/>
          <w:numId w:val="16"/>
        </w:numPr>
        <w:spacing w:before="100" w:beforeAutospacing="1" w:after="100" w:afterAutospacing="1" w:line="360" w:lineRule="auto"/>
        <w:rPr>
          <w:rFonts w:ascii="Tahoma" w:eastAsia="Times New Roman" w:hAnsi="Tahoma" w:cs="Tahoma"/>
          <w:spacing w:val="2"/>
          <w:sz w:val="23"/>
          <w:szCs w:val="23"/>
          <w:lang w:eastAsia="sl-SI"/>
        </w:rPr>
      </w:pPr>
      <w:r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>V prireditvenem prostoru, na odru, ima bronasti pokrovitelj možnost predstavitve svojega podjetja, obrti, društva itd.</w:t>
      </w:r>
    </w:p>
    <w:p w:rsidR="009D4A7E" w:rsidRPr="009F2D2E" w:rsidRDefault="000060FC" w:rsidP="009F2D2E">
      <w:pPr>
        <w:pStyle w:val="Odstavekseznama"/>
        <w:numPr>
          <w:ilvl w:val="0"/>
          <w:numId w:val="16"/>
        </w:numPr>
        <w:spacing w:before="100" w:beforeAutospacing="1" w:after="100" w:afterAutospacing="1" w:line="360" w:lineRule="auto"/>
        <w:rPr>
          <w:rFonts w:ascii="Tahoma" w:eastAsia="Times New Roman" w:hAnsi="Tahoma" w:cs="Tahoma"/>
          <w:spacing w:val="2"/>
          <w:sz w:val="23"/>
          <w:szCs w:val="23"/>
          <w:lang w:eastAsia="sl-SI"/>
        </w:rPr>
      </w:pPr>
      <w:r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>V prireditvenem pro</w:t>
      </w:r>
      <w:r w:rsidR="00596C27"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>storu bo bronasti pokrovitelj</w:t>
      </w:r>
      <w:r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 xml:space="preserve"> </w:t>
      </w:r>
      <w:r w:rsidR="009D4A7E"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>večkrat prikazan na veliki projekciji s svojim logotipom/oglasom.</w:t>
      </w:r>
    </w:p>
    <w:p w:rsidR="000060FC" w:rsidRPr="009F2D2E" w:rsidRDefault="000060FC" w:rsidP="009F2D2E">
      <w:pPr>
        <w:pStyle w:val="Odstavekseznama"/>
        <w:numPr>
          <w:ilvl w:val="0"/>
          <w:numId w:val="16"/>
        </w:numPr>
        <w:spacing w:before="100" w:beforeAutospacing="1" w:after="0" w:afterAutospacing="1" w:line="360" w:lineRule="auto"/>
        <w:rPr>
          <w:rFonts w:ascii="Tahoma" w:eastAsia="Times New Roman" w:hAnsi="Tahoma" w:cs="Tahoma"/>
          <w:spacing w:val="2"/>
          <w:sz w:val="23"/>
          <w:szCs w:val="23"/>
          <w:lang w:eastAsia="sl-SI"/>
        </w:rPr>
      </w:pPr>
      <w:r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 xml:space="preserve">V času otvoritve sejma organizator poskrbi za pogostitev </w:t>
      </w:r>
      <w:r w:rsidR="00596C27"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 xml:space="preserve">bronastega </w:t>
      </w:r>
      <w:r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>pokrovitelja</w:t>
      </w:r>
      <w:r w:rsidR="009D4A7E"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 xml:space="preserve"> (</w:t>
      </w:r>
      <w:r w:rsidR="005751A5"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 xml:space="preserve">v </w:t>
      </w:r>
      <w:r w:rsidR="009D4A7E"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>VIP prostor</w:t>
      </w:r>
      <w:r w:rsidR="005751A5"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>u</w:t>
      </w:r>
      <w:r w:rsidR="009D4A7E"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>)</w:t>
      </w:r>
      <w:r w:rsidR="00596C27"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>.</w:t>
      </w:r>
    </w:p>
    <w:p w:rsidR="00596C27" w:rsidRPr="000060FC" w:rsidRDefault="00596C27" w:rsidP="009F2D2E">
      <w:pPr>
        <w:spacing w:before="100" w:beforeAutospacing="1" w:after="0" w:line="360" w:lineRule="auto"/>
        <w:rPr>
          <w:rFonts w:ascii="Tahoma" w:eastAsia="Times New Roman" w:hAnsi="Tahoma" w:cs="Tahoma"/>
          <w:color w:val="000000"/>
          <w:spacing w:val="2"/>
          <w:sz w:val="23"/>
          <w:szCs w:val="23"/>
          <w:lang w:eastAsia="sl-SI"/>
        </w:rPr>
      </w:pPr>
    </w:p>
    <w:p w:rsidR="000060FC" w:rsidRDefault="000060FC" w:rsidP="009F2D2E">
      <w:pPr>
        <w:spacing w:line="360" w:lineRule="auto"/>
        <w:rPr>
          <w:rFonts w:ascii="Tahoma" w:eastAsia="Times New Roman" w:hAnsi="Tahoma" w:cs="Tahoma"/>
          <w:b/>
          <w:bCs/>
          <w:color w:val="000000"/>
          <w:spacing w:val="2"/>
          <w:sz w:val="23"/>
          <w:szCs w:val="23"/>
          <w:lang w:eastAsia="sl-SI"/>
        </w:rPr>
      </w:pPr>
      <w:r w:rsidRPr="000060FC">
        <w:rPr>
          <w:rFonts w:ascii="Tahoma" w:eastAsia="Times New Roman" w:hAnsi="Tahoma" w:cs="Tahoma"/>
          <w:b/>
          <w:bCs/>
          <w:color w:val="000000"/>
          <w:spacing w:val="2"/>
          <w:sz w:val="23"/>
          <w:szCs w:val="23"/>
          <w:lang w:eastAsia="sl-SI"/>
        </w:rPr>
        <w:t>CENA BRONASTEGA POKROVITELJSTVA: 2.000 EUR + DDV</w:t>
      </w:r>
    </w:p>
    <w:p w:rsidR="00BA65D7" w:rsidRDefault="00BA65D7" w:rsidP="009F2D2E">
      <w:pPr>
        <w:spacing w:line="360" w:lineRule="auto"/>
        <w:rPr>
          <w:rFonts w:ascii="Tahoma" w:eastAsia="Times New Roman" w:hAnsi="Tahoma" w:cs="Tahoma"/>
          <w:b/>
          <w:bCs/>
          <w:color w:val="000000"/>
          <w:spacing w:val="2"/>
          <w:sz w:val="23"/>
          <w:szCs w:val="23"/>
          <w:lang w:eastAsia="sl-SI"/>
        </w:rPr>
      </w:pPr>
    </w:p>
    <w:p w:rsidR="00BA65D7" w:rsidRDefault="00BA65D7" w:rsidP="009F2D2E">
      <w:pPr>
        <w:spacing w:line="360" w:lineRule="auto"/>
        <w:rPr>
          <w:rFonts w:ascii="Tahoma" w:eastAsia="Times New Roman" w:hAnsi="Tahoma" w:cs="Tahoma"/>
          <w:b/>
          <w:bCs/>
          <w:color w:val="000000"/>
          <w:spacing w:val="2"/>
          <w:sz w:val="23"/>
          <w:szCs w:val="23"/>
          <w:lang w:eastAsia="sl-SI"/>
        </w:rPr>
      </w:pPr>
    </w:p>
    <w:p w:rsidR="00BA65D7" w:rsidRDefault="00BA65D7" w:rsidP="009F2D2E">
      <w:pPr>
        <w:spacing w:line="360" w:lineRule="auto"/>
        <w:rPr>
          <w:rFonts w:ascii="Tahoma" w:eastAsia="Times New Roman" w:hAnsi="Tahoma" w:cs="Tahoma"/>
          <w:b/>
          <w:bCs/>
          <w:color w:val="000000"/>
          <w:spacing w:val="2"/>
          <w:sz w:val="23"/>
          <w:szCs w:val="23"/>
          <w:lang w:eastAsia="sl-SI"/>
        </w:rPr>
      </w:pPr>
    </w:p>
    <w:p w:rsidR="00BA65D7" w:rsidRDefault="00BA65D7" w:rsidP="009F2D2E">
      <w:pPr>
        <w:spacing w:line="360" w:lineRule="auto"/>
        <w:rPr>
          <w:rFonts w:ascii="Tahoma" w:eastAsia="Times New Roman" w:hAnsi="Tahoma" w:cs="Tahoma"/>
          <w:b/>
          <w:bCs/>
          <w:color w:val="000000"/>
          <w:spacing w:val="2"/>
          <w:sz w:val="23"/>
          <w:szCs w:val="23"/>
          <w:lang w:eastAsia="sl-SI"/>
        </w:rPr>
      </w:pPr>
    </w:p>
    <w:p w:rsidR="00BA65D7" w:rsidRDefault="00BA65D7" w:rsidP="009F2D2E">
      <w:pPr>
        <w:spacing w:line="360" w:lineRule="auto"/>
        <w:rPr>
          <w:rFonts w:ascii="Tahoma" w:eastAsia="Times New Roman" w:hAnsi="Tahoma" w:cs="Tahoma"/>
          <w:b/>
          <w:bCs/>
          <w:color w:val="000000"/>
          <w:spacing w:val="2"/>
          <w:sz w:val="23"/>
          <w:szCs w:val="23"/>
          <w:lang w:eastAsia="sl-SI"/>
        </w:rPr>
      </w:pPr>
    </w:p>
    <w:p w:rsidR="00BA65D7" w:rsidRPr="000060FC" w:rsidRDefault="00BA65D7" w:rsidP="009F2D2E">
      <w:pPr>
        <w:spacing w:line="360" w:lineRule="auto"/>
        <w:rPr>
          <w:rFonts w:ascii="Tahoma" w:eastAsia="Times New Roman" w:hAnsi="Tahoma" w:cs="Tahoma"/>
          <w:color w:val="000000"/>
          <w:spacing w:val="2"/>
          <w:sz w:val="23"/>
          <w:szCs w:val="23"/>
          <w:lang w:eastAsia="sl-SI"/>
        </w:rPr>
      </w:pPr>
    </w:p>
    <w:p w:rsidR="00596C27" w:rsidRDefault="00596C27" w:rsidP="009F2D2E">
      <w:pPr>
        <w:spacing w:after="0" w:line="360" w:lineRule="auto"/>
        <w:jc w:val="both"/>
        <w:rPr>
          <w:rFonts w:ascii="Tahoma" w:eastAsia="Times New Roman" w:hAnsi="Tahoma" w:cs="Tahoma"/>
          <w:b/>
          <w:iCs/>
          <w:color w:val="000000"/>
          <w:spacing w:val="2"/>
          <w:sz w:val="28"/>
          <w:szCs w:val="28"/>
          <w:lang w:eastAsia="sl-SI"/>
        </w:rPr>
      </w:pPr>
      <w:r w:rsidRPr="00BA65D7">
        <w:rPr>
          <w:rFonts w:ascii="Tahoma" w:eastAsia="Times New Roman" w:hAnsi="Tahoma" w:cs="Tahoma"/>
          <w:b/>
          <w:iCs/>
          <w:color w:val="000000"/>
          <w:spacing w:val="2"/>
          <w:sz w:val="28"/>
          <w:szCs w:val="28"/>
          <w:lang w:eastAsia="sl-SI"/>
        </w:rPr>
        <w:lastRenderedPageBreak/>
        <w:t>Pokrovitelj/sponzor Vseslovenskega sejma pomlad 2018</w:t>
      </w:r>
    </w:p>
    <w:p w:rsidR="00BA65D7" w:rsidRPr="00BA65D7" w:rsidRDefault="00BA65D7" w:rsidP="009F2D2E">
      <w:pPr>
        <w:spacing w:after="0" w:line="360" w:lineRule="auto"/>
        <w:jc w:val="both"/>
        <w:rPr>
          <w:rFonts w:ascii="Tahoma" w:eastAsia="Times New Roman" w:hAnsi="Tahoma" w:cs="Tahoma"/>
          <w:b/>
          <w:color w:val="000000"/>
          <w:spacing w:val="2"/>
          <w:sz w:val="28"/>
          <w:szCs w:val="28"/>
          <w:lang w:eastAsia="sl-SI"/>
        </w:rPr>
      </w:pPr>
    </w:p>
    <w:p w:rsidR="00B67354" w:rsidRPr="009F2D2E" w:rsidRDefault="000060FC" w:rsidP="009F2D2E">
      <w:pPr>
        <w:pStyle w:val="Odstavekseznama"/>
        <w:numPr>
          <w:ilvl w:val="0"/>
          <w:numId w:val="17"/>
        </w:numPr>
        <w:spacing w:before="100" w:beforeAutospacing="1" w:after="100" w:afterAutospacing="1" w:line="360" w:lineRule="auto"/>
        <w:rPr>
          <w:rFonts w:ascii="Tahoma" w:eastAsia="Times New Roman" w:hAnsi="Tahoma" w:cs="Tahoma"/>
          <w:spacing w:val="2"/>
          <w:sz w:val="23"/>
          <w:szCs w:val="23"/>
          <w:lang w:eastAsia="sl-SI"/>
        </w:rPr>
      </w:pPr>
      <w:r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>Logot</w:t>
      </w:r>
      <w:r w:rsidR="009D4A7E"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>ip pokrovitelja na eni od začetnih</w:t>
      </w:r>
      <w:r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 xml:space="preserve"> in</w:t>
      </w:r>
      <w:r w:rsidR="009D4A7E"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 xml:space="preserve"> eni od </w:t>
      </w:r>
      <w:r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>predzadnji</w:t>
      </w:r>
      <w:r w:rsidR="009D4A7E"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>h stran</w:t>
      </w:r>
      <w:r w:rsidR="00116070"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>i</w:t>
      </w:r>
      <w:r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 xml:space="preserve"> </w:t>
      </w:r>
      <w:r w:rsidR="00B67354"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>brošure Vseslovenski sejem pomlad 2018, ki bo izšla v 30.000 izvodih.</w:t>
      </w:r>
    </w:p>
    <w:p w:rsidR="00B67354" w:rsidRPr="009F2D2E" w:rsidRDefault="00B67354" w:rsidP="009F2D2E">
      <w:pPr>
        <w:pStyle w:val="Odstavekseznama"/>
        <w:numPr>
          <w:ilvl w:val="0"/>
          <w:numId w:val="17"/>
        </w:numPr>
        <w:spacing w:before="100" w:beforeAutospacing="1" w:after="100" w:afterAutospacing="1" w:line="360" w:lineRule="auto"/>
        <w:rPr>
          <w:rFonts w:ascii="Tahoma" w:eastAsia="Times New Roman" w:hAnsi="Tahoma" w:cs="Tahoma"/>
          <w:spacing w:val="2"/>
          <w:sz w:val="23"/>
          <w:szCs w:val="23"/>
          <w:lang w:eastAsia="sl-SI"/>
        </w:rPr>
      </w:pPr>
      <w:r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 xml:space="preserve">V brošuri Vseslovenski sejem pomlad 2018 ima na voljo </w:t>
      </w:r>
      <w:proofErr w:type="spellStart"/>
      <w:r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>polstranski</w:t>
      </w:r>
      <w:proofErr w:type="spellEnd"/>
      <w:r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 xml:space="preserve"> oglas.</w:t>
      </w:r>
    </w:p>
    <w:p w:rsidR="00B67354" w:rsidRPr="009F2D2E" w:rsidRDefault="00B67354" w:rsidP="009F2D2E">
      <w:pPr>
        <w:pStyle w:val="Odstavekseznama"/>
        <w:numPr>
          <w:ilvl w:val="0"/>
          <w:numId w:val="17"/>
        </w:numPr>
        <w:spacing w:before="100" w:beforeAutospacing="1" w:after="100" w:afterAutospacing="1" w:line="360" w:lineRule="auto"/>
        <w:rPr>
          <w:rFonts w:ascii="Tahoma" w:eastAsia="Times New Roman" w:hAnsi="Tahoma" w:cs="Tahoma"/>
          <w:spacing w:val="2"/>
          <w:sz w:val="23"/>
          <w:szCs w:val="23"/>
          <w:lang w:eastAsia="sl-SI"/>
        </w:rPr>
      </w:pPr>
      <w:r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 xml:space="preserve">Logotip pokrovitelja je na spletni strani </w:t>
      </w:r>
      <w:hyperlink r:id="rId11" w:history="1">
        <w:proofErr w:type="spellStart"/>
        <w:r w:rsidRPr="009F2D2E">
          <w:rPr>
            <w:rFonts w:ascii="Tahoma" w:eastAsia="Times New Roman" w:hAnsi="Tahoma" w:cs="Tahoma"/>
            <w:spacing w:val="2"/>
            <w:sz w:val="23"/>
            <w:szCs w:val="23"/>
            <w:lang w:eastAsia="sl-SI"/>
          </w:rPr>
          <w:t>vseslovenskisejem</w:t>
        </w:r>
        <w:proofErr w:type="spellEnd"/>
        <w:r w:rsidRPr="009F2D2E">
          <w:rPr>
            <w:rFonts w:ascii="Tahoma" w:eastAsia="Times New Roman" w:hAnsi="Tahoma" w:cs="Tahoma"/>
            <w:spacing w:val="2"/>
            <w:sz w:val="23"/>
            <w:szCs w:val="23"/>
            <w:lang w:eastAsia="sl-SI"/>
          </w:rPr>
          <w:t>.si</w:t>
        </w:r>
      </w:hyperlink>
      <w:r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 xml:space="preserve">. Preko logotipa pokrovitelja se obiskovalci spletne strani </w:t>
      </w:r>
      <w:r w:rsidR="00D24652"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 xml:space="preserve">lahko </w:t>
      </w:r>
      <w:r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>povežejo s spletno stranjo pokrovitelja.</w:t>
      </w:r>
    </w:p>
    <w:p w:rsidR="00674D48" w:rsidRPr="009F2D2E" w:rsidRDefault="00674D48" w:rsidP="009F2D2E">
      <w:pPr>
        <w:pStyle w:val="Odstavekseznama"/>
        <w:numPr>
          <w:ilvl w:val="0"/>
          <w:numId w:val="17"/>
        </w:numPr>
        <w:spacing w:before="100" w:beforeAutospacing="1" w:after="100" w:afterAutospacing="1" w:line="360" w:lineRule="auto"/>
        <w:rPr>
          <w:rFonts w:ascii="Tahoma" w:eastAsia="Times New Roman" w:hAnsi="Tahoma" w:cs="Tahoma"/>
          <w:spacing w:val="2"/>
          <w:sz w:val="23"/>
          <w:szCs w:val="23"/>
          <w:lang w:eastAsia="sl-SI"/>
        </w:rPr>
      </w:pPr>
      <w:r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 xml:space="preserve">V ceno </w:t>
      </w:r>
      <w:r w:rsidR="00D24652"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>pokrovitelja</w:t>
      </w:r>
      <w:r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 xml:space="preserve"> je vključen tudi razstavni prostor na Vseslovenskem sejmu pomlad 2018 (največ 20 m² oz. po dogovoru).</w:t>
      </w:r>
    </w:p>
    <w:p w:rsidR="00674D48" w:rsidRPr="009F2D2E" w:rsidRDefault="00674D48" w:rsidP="009F2D2E">
      <w:pPr>
        <w:pStyle w:val="Odstavekseznama"/>
        <w:numPr>
          <w:ilvl w:val="0"/>
          <w:numId w:val="17"/>
        </w:numPr>
        <w:spacing w:before="100" w:beforeAutospacing="1" w:after="100" w:afterAutospacing="1" w:line="360" w:lineRule="auto"/>
        <w:rPr>
          <w:rFonts w:ascii="Tahoma" w:eastAsia="Times New Roman" w:hAnsi="Tahoma" w:cs="Tahoma"/>
          <w:spacing w:val="2"/>
          <w:sz w:val="23"/>
          <w:szCs w:val="23"/>
          <w:lang w:eastAsia="sl-SI"/>
        </w:rPr>
      </w:pPr>
      <w:r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>Na sejmu lahko pokrovitelj</w:t>
      </w:r>
      <w:r w:rsidR="00297742"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 xml:space="preserve"> na </w:t>
      </w:r>
      <w:r w:rsidR="00FF199E"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>mesta, ki jih določi organizator</w:t>
      </w:r>
      <w:r w:rsidR="00297742"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>,</w:t>
      </w:r>
      <w:r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 xml:space="preserve"> postavi svoje </w:t>
      </w:r>
      <w:r w:rsidR="005F51F0"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>oglasne</w:t>
      </w:r>
      <w:r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 xml:space="preserve"> panoje, table, plakate, transparente itd.</w:t>
      </w:r>
    </w:p>
    <w:p w:rsidR="00116070" w:rsidRPr="009F2D2E" w:rsidRDefault="00297742" w:rsidP="009F2D2E">
      <w:pPr>
        <w:pStyle w:val="Odstavekseznama"/>
        <w:numPr>
          <w:ilvl w:val="0"/>
          <w:numId w:val="17"/>
        </w:numPr>
        <w:spacing w:before="100" w:beforeAutospacing="1" w:after="100" w:afterAutospacing="1" w:line="360" w:lineRule="auto"/>
        <w:rPr>
          <w:rFonts w:ascii="Tahoma" w:eastAsia="Times New Roman" w:hAnsi="Tahoma" w:cs="Tahoma"/>
          <w:spacing w:val="2"/>
          <w:sz w:val="23"/>
          <w:szCs w:val="23"/>
          <w:lang w:eastAsia="sl-SI"/>
        </w:rPr>
      </w:pPr>
      <w:r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 xml:space="preserve">V prireditvenem prostoru bo pokrovitelj vse tri dneve večkrat omenjen </w:t>
      </w:r>
      <w:r w:rsidR="000060FC"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>tako čez dan kot v večernem programu (koncerti)</w:t>
      </w:r>
      <w:r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>.</w:t>
      </w:r>
    </w:p>
    <w:p w:rsidR="009D4A7E" w:rsidRPr="009F2D2E" w:rsidRDefault="000060FC" w:rsidP="009F2D2E">
      <w:pPr>
        <w:pStyle w:val="Odstavekseznama"/>
        <w:numPr>
          <w:ilvl w:val="0"/>
          <w:numId w:val="17"/>
        </w:numPr>
        <w:spacing w:before="100" w:beforeAutospacing="1" w:after="100" w:afterAutospacing="1" w:line="360" w:lineRule="auto"/>
        <w:rPr>
          <w:rFonts w:ascii="Tahoma" w:eastAsia="Times New Roman" w:hAnsi="Tahoma" w:cs="Tahoma"/>
          <w:spacing w:val="2"/>
          <w:sz w:val="23"/>
          <w:szCs w:val="23"/>
          <w:lang w:eastAsia="sl-SI"/>
        </w:rPr>
      </w:pPr>
      <w:r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>V prired</w:t>
      </w:r>
      <w:r w:rsidR="00297742"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>itvenem prostoru bo pokrovitelj</w:t>
      </w:r>
      <w:r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 xml:space="preserve"> </w:t>
      </w:r>
      <w:r w:rsidR="009D4A7E"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>večkrat prikazan na veliki projekciji s svojim logotipom/oglasom.</w:t>
      </w:r>
    </w:p>
    <w:p w:rsidR="000060FC" w:rsidRPr="009F2D2E" w:rsidRDefault="000060FC" w:rsidP="009F2D2E">
      <w:pPr>
        <w:pStyle w:val="Odstavekseznama"/>
        <w:numPr>
          <w:ilvl w:val="0"/>
          <w:numId w:val="17"/>
        </w:numPr>
        <w:spacing w:before="100" w:beforeAutospacing="1" w:after="100" w:afterAutospacing="1" w:line="360" w:lineRule="auto"/>
        <w:rPr>
          <w:rFonts w:ascii="Tahoma" w:eastAsia="Times New Roman" w:hAnsi="Tahoma" w:cs="Tahoma"/>
          <w:spacing w:val="2"/>
          <w:sz w:val="23"/>
          <w:szCs w:val="23"/>
          <w:lang w:eastAsia="sl-SI"/>
        </w:rPr>
      </w:pPr>
      <w:r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>V času otvoritve sejma organizator poskrbi za pogostitev pokrovitelja</w:t>
      </w:r>
      <w:r w:rsidR="009D4A7E"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 xml:space="preserve"> (v VIP prostoru)</w:t>
      </w:r>
      <w:r w:rsidR="00297742" w:rsidRPr="009F2D2E">
        <w:rPr>
          <w:rFonts w:ascii="Tahoma" w:eastAsia="Times New Roman" w:hAnsi="Tahoma" w:cs="Tahoma"/>
          <w:spacing w:val="2"/>
          <w:sz w:val="23"/>
          <w:szCs w:val="23"/>
          <w:lang w:eastAsia="sl-SI"/>
        </w:rPr>
        <w:t>.</w:t>
      </w:r>
    </w:p>
    <w:p w:rsidR="00596C27" w:rsidRDefault="00596C27" w:rsidP="009F2D2E">
      <w:pPr>
        <w:spacing w:line="360" w:lineRule="auto"/>
        <w:rPr>
          <w:rFonts w:ascii="Tahoma" w:eastAsia="Times New Roman" w:hAnsi="Tahoma" w:cs="Tahoma"/>
          <w:b/>
          <w:bCs/>
          <w:color w:val="000000"/>
          <w:spacing w:val="2"/>
          <w:sz w:val="23"/>
          <w:szCs w:val="23"/>
          <w:lang w:eastAsia="sl-SI"/>
        </w:rPr>
      </w:pPr>
    </w:p>
    <w:p w:rsidR="000060FC" w:rsidRPr="000060FC" w:rsidRDefault="00297742" w:rsidP="009F2D2E">
      <w:pPr>
        <w:spacing w:line="360" w:lineRule="auto"/>
        <w:rPr>
          <w:rFonts w:ascii="Tahoma" w:eastAsia="Times New Roman" w:hAnsi="Tahoma" w:cs="Tahoma"/>
          <w:color w:val="000000"/>
          <w:spacing w:val="2"/>
          <w:sz w:val="23"/>
          <w:szCs w:val="23"/>
          <w:lang w:eastAsia="sl-SI"/>
        </w:rPr>
      </w:pPr>
      <w:r>
        <w:rPr>
          <w:rFonts w:ascii="Tahoma" w:eastAsia="Times New Roman" w:hAnsi="Tahoma" w:cs="Tahoma"/>
          <w:b/>
          <w:bCs/>
          <w:color w:val="000000"/>
          <w:spacing w:val="2"/>
          <w:sz w:val="23"/>
          <w:szCs w:val="23"/>
          <w:lang w:eastAsia="sl-SI"/>
        </w:rPr>
        <w:t xml:space="preserve">                 </w:t>
      </w:r>
      <w:r w:rsidR="000060FC" w:rsidRPr="000060FC">
        <w:rPr>
          <w:rFonts w:ascii="Tahoma" w:eastAsia="Times New Roman" w:hAnsi="Tahoma" w:cs="Tahoma"/>
          <w:b/>
          <w:bCs/>
          <w:color w:val="000000"/>
          <w:spacing w:val="2"/>
          <w:sz w:val="23"/>
          <w:szCs w:val="23"/>
          <w:lang w:eastAsia="sl-SI"/>
        </w:rPr>
        <w:t>CENA POKROVITELJSTVA: 1.000 EUR + DDV</w:t>
      </w:r>
    </w:p>
    <w:p w:rsidR="00967321" w:rsidRPr="000060FC" w:rsidRDefault="00967321" w:rsidP="009F2D2E">
      <w:pPr>
        <w:spacing w:line="360" w:lineRule="auto"/>
        <w:rPr>
          <w:rFonts w:ascii="Tahoma" w:hAnsi="Tahoma" w:cs="Tahoma"/>
        </w:rPr>
      </w:pPr>
    </w:p>
    <w:sectPr w:rsidR="00967321" w:rsidRPr="000060F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CE6F8F"/>
    <w:multiLevelType w:val="hybridMultilevel"/>
    <w:tmpl w:val="04A809F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D87D2C"/>
    <w:multiLevelType w:val="multilevel"/>
    <w:tmpl w:val="C7F0B8C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">
    <w:nsid w:val="11C140EB"/>
    <w:multiLevelType w:val="hybridMultilevel"/>
    <w:tmpl w:val="7B7223F0"/>
    <w:lvl w:ilvl="0" w:tplc="0424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F3F67C4"/>
    <w:multiLevelType w:val="hybridMultilevel"/>
    <w:tmpl w:val="C6CE4884"/>
    <w:lvl w:ilvl="0" w:tplc="0424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F2C688C"/>
    <w:multiLevelType w:val="multilevel"/>
    <w:tmpl w:val="4350B2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5">
    <w:nsid w:val="380B3052"/>
    <w:multiLevelType w:val="hybridMultilevel"/>
    <w:tmpl w:val="FE9EA402"/>
    <w:lvl w:ilvl="0" w:tplc="0424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9006619"/>
    <w:multiLevelType w:val="multilevel"/>
    <w:tmpl w:val="2F76378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7">
    <w:nsid w:val="3946706D"/>
    <w:multiLevelType w:val="hybridMultilevel"/>
    <w:tmpl w:val="939E8490"/>
    <w:lvl w:ilvl="0" w:tplc="0424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9911CC6"/>
    <w:multiLevelType w:val="hybridMultilevel"/>
    <w:tmpl w:val="0582C01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D925244"/>
    <w:multiLevelType w:val="hybridMultilevel"/>
    <w:tmpl w:val="8DE057D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2631AE3"/>
    <w:multiLevelType w:val="multilevel"/>
    <w:tmpl w:val="658E4ED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1">
    <w:nsid w:val="43527268"/>
    <w:multiLevelType w:val="hybridMultilevel"/>
    <w:tmpl w:val="93FCB22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5CE3F00"/>
    <w:multiLevelType w:val="hybridMultilevel"/>
    <w:tmpl w:val="221AB902"/>
    <w:lvl w:ilvl="0" w:tplc="0424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6E804F0"/>
    <w:multiLevelType w:val="hybridMultilevel"/>
    <w:tmpl w:val="43D8213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F853624"/>
    <w:multiLevelType w:val="multilevel"/>
    <w:tmpl w:val="64CC6B6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5">
    <w:nsid w:val="7A126529"/>
    <w:multiLevelType w:val="hybridMultilevel"/>
    <w:tmpl w:val="3930468A"/>
    <w:lvl w:ilvl="0" w:tplc="0424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CF34D5C"/>
    <w:multiLevelType w:val="hybridMultilevel"/>
    <w:tmpl w:val="EC88BF0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1"/>
  </w:num>
  <w:num w:numId="4">
    <w:abstractNumId w:val="14"/>
  </w:num>
  <w:num w:numId="5">
    <w:abstractNumId w:val="10"/>
  </w:num>
  <w:num w:numId="6">
    <w:abstractNumId w:val="3"/>
  </w:num>
  <w:num w:numId="7">
    <w:abstractNumId w:val="5"/>
  </w:num>
  <w:num w:numId="8">
    <w:abstractNumId w:val="7"/>
  </w:num>
  <w:num w:numId="9">
    <w:abstractNumId w:val="2"/>
  </w:num>
  <w:num w:numId="10">
    <w:abstractNumId w:val="12"/>
  </w:num>
  <w:num w:numId="11">
    <w:abstractNumId w:val="15"/>
  </w:num>
  <w:num w:numId="12">
    <w:abstractNumId w:val="16"/>
  </w:num>
  <w:num w:numId="13">
    <w:abstractNumId w:val="13"/>
  </w:num>
  <w:num w:numId="14">
    <w:abstractNumId w:val="11"/>
  </w:num>
  <w:num w:numId="15">
    <w:abstractNumId w:val="9"/>
  </w:num>
  <w:num w:numId="16">
    <w:abstractNumId w:val="0"/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2E53"/>
    <w:rsid w:val="000060FC"/>
    <w:rsid w:val="00071C99"/>
    <w:rsid w:val="000D09B8"/>
    <w:rsid w:val="00116070"/>
    <w:rsid w:val="00130371"/>
    <w:rsid w:val="00142E53"/>
    <w:rsid w:val="001D33E9"/>
    <w:rsid w:val="00297742"/>
    <w:rsid w:val="002B08DC"/>
    <w:rsid w:val="00331EE8"/>
    <w:rsid w:val="003864C7"/>
    <w:rsid w:val="003F224A"/>
    <w:rsid w:val="004672F1"/>
    <w:rsid w:val="00480665"/>
    <w:rsid w:val="00497121"/>
    <w:rsid w:val="00500634"/>
    <w:rsid w:val="00531BBA"/>
    <w:rsid w:val="005751A5"/>
    <w:rsid w:val="00596C27"/>
    <w:rsid w:val="005F51F0"/>
    <w:rsid w:val="00630E93"/>
    <w:rsid w:val="006413E1"/>
    <w:rsid w:val="0066564A"/>
    <w:rsid w:val="00674D48"/>
    <w:rsid w:val="006C0846"/>
    <w:rsid w:val="006C49C4"/>
    <w:rsid w:val="00750E9D"/>
    <w:rsid w:val="00791BE4"/>
    <w:rsid w:val="007C04E0"/>
    <w:rsid w:val="007E4574"/>
    <w:rsid w:val="007F2FB6"/>
    <w:rsid w:val="008125C6"/>
    <w:rsid w:val="00882173"/>
    <w:rsid w:val="008C36E1"/>
    <w:rsid w:val="008D4295"/>
    <w:rsid w:val="009672D2"/>
    <w:rsid w:val="00967321"/>
    <w:rsid w:val="009D455F"/>
    <w:rsid w:val="009D4A7E"/>
    <w:rsid w:val="009F2D2E"/>
    <w:rsid w:val="00AB56C9"/>
    <w:rsid w:val="00AD7859"/>
    <w:rsid w:val="00B67354"/>
    <w:rsid w:val="00BA65D7"/>
    <w:rsid w:val="00BC1FD0"/>
    <w:rsid w:val="00BF03AB"/>
    <w:rsid w:val="00C01BDE"/>
    <w:rsid w:val="00C403DB"/>
    <w:rsid w:val="00C71907"/>
    <w:rsid w:val="00C826CD"/>
    <w:rsid w:val="00C841A6"/>
    <w:rsid w:val="00CE04C3"/>
    <w:rsid w:val="00D24652"/>
    <w:rsid w:val="00D733DD"/>
    <w:rsid w:val="00DC7F11"/>
    <w:rsid w:val="00E25950"/>
    <w:rsid w:val="00E8628E"/>
    <w:rsid w:val="00EC701D"/>
    <w:rsid w:val="00EE6E8A"/>
    <w:rsid w:val="00F90C47"/>
    <w:rsid w:val="00FD500B"/>
    <w:rsid w:val="00FF1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</w:style>
  <w:style w:type="paragraph" w:styleId="Naslov1">
    <w:name w:val="heading 1"/>
    <w:basedOn w:val="Navaden"/>
    <w:link w:val="Naslov1Znak"/>
    <w:uiPriority w:val="9"/>
    <w:qFormat/>
    <w:rsid w:val="000060F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0060FC"/>
    <w:rPr>
      <w:rFonts w:ascii="Times New Roman" w:eastAsia="Times New Roman" w:hAnsi="Times New Roman" w:cs="Times New Roman"/>
      <w:b/>
      <w:bCs/>
      <w:kern w:val="36"/>
      <w:sz w:val="48"/>
      <w:szCs w:val="48"/>
      <w:lang w:eastAsia="sl-SI"/>
    </w:rPr>
  </w:style>
  <w:style w:type="paragraph" w:styleId="Navadensplet">
    <w:name w:val="Normal (Web)"/>
    <w:basedOn w:val="Navaden"/>
    <w:uiPriority w:val="99"/>
    <w:semiHidden/>
    <w:unhideWhenUsed/>
    <w:rsid w:val="000060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styleId="Poudarek">
    <w:name w:val="Emphasis"/>
    <w:basedOn w:val="Privzetapisavaodstavka"/>
    <w:uiPriority w:val="20"/>
    <w:qFormat/>
    <w:rsid w:val="000060FC"/>
    <w:rPr>
      <w:i/>
      <w:iCs/>
    </w:rPr>
  </w:style>
  <w:style w:type="character" w:styleId="Hiperpovezava">
    <w:name w:val="Hyperlink"/>
    <w:basedOn w:val="Privzetapisavaodstavka"/>
    <w:uiPriority w:val="99"/>
    <w:semiHidden/>
    <w:unhideWhenUsed/>
    <w:rsid w:val="000060FC"/>
    <w:rPr>
      <w:color w:val="0000FF"/>
      <w:u w:val="single"/>
    </w:rPr>
  </w:style>
  <w:style w:type="character" w:styleId="Krepko">
    <w:name w:val="Strong"/>
    <w:basedOn w:val="Privzetapisavaodstavka"/>
    <w:uiPriority w:val="22"/>
    <w:qFormat/>
    <w:rsid w:val="000060FC"/>
    <w:rPr>
      <w:b/>
      <w:bCs/>
    </w:rPr>
  </w:style>
  <w:style w:type="paragraph" w:styleId="Odstavekseznama">
    <w:name w:val="List Paragraph"/>
    <w:basedOn w:val="Navaden"/>
    <w:uiPriority w:val="34"/>
    <w:qFormat/>
    <w:rsid w:val="00AB56C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</w:style>
  <w:style w:type="paragraph" w:styleId="Naslov1">
    <w:name w:val="heading 1"/>
    <w:basedOn w:val="Navaden"/>
    <w:link w:val="Naslov1Znak"/>
    <w:uiPriority w:val="9"/>
    <w:qFormat/>
    <w:rsid w:val="000060F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0060FC"/>
    <w:rPr>
      <w:rFonts w:ascii="Times New Roman" w:eastAsia="Times New Roman" w:hAnsi="Times New Roman" w:cs="Times New Roman"/>
      <w:b/>
      <w:bCs/>
      <w:kern w:val="36"/>
      <w:sz w:val="48"/>
      <w:szCs w:val="48"/>
      <w:lang w:eastAsia="sl-SI"/>
    </w:rPr>
  </w:style>
  <w:style w:type="paragraph" w:styleId="Navadensplet">
    <w:name w:val="Normal (Web)"/>
    <w:basedOn w:val="Navaden"/>
    <w:uiPriority w:val="99"/>
    <w:semiHidden/>
    <w:unhideWhenUsed/>
    <w:rsid w:val="000060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styleId="Poudarek">
    <w:name w:val="Emphasis"/>
    <w:basedOn w:val="Privzetapisavaodstavka"/>
    <w:uiPriority w:val="20"/>
    <w:qFormat/>
    <w:rsid w:val="000060FC"/>
    <w:rPr>
      <w:i/>
      <w:iCs/>
    </w:rPr>
  </w:style>
  <w:style w:type="character" w:styleId="Hiperpovezava">
    <w:name w:val="Hyperlink"/>
    <w:basedOn w:val="Privzetapisavaodstavka"/>
    <w:uiPriority w:val="99"/>
    <w:semiHidden/>
    <w:unhideWhenUsed/>
    <w:rsid w:val="000060FC"/>
    <w:rPr>
      <w:color w:val="0000FF"/>
      <w:u w:val="single"/>
    </w:rPr>
  </w:style>
  <w:style w:type="character" w:styleId="Krepko">
    <w:name w:val="Strong"/>
    <w:basedOn w:val="Privzetapisavaodstavka"/>
    <w:uiPriority w:val="22"/>
    <w:qFormat/>
    <w:rsid w:val="000060FC"/>
    <w:rPr>
      <w:b/>
      <w:bCs/>
    </w:rPr>
  </w:style>
  <w:style w:type="paragraph" w:styleId="Odstavekseznama">
    <w:name w:val="List Paragraph"/>
    <w:basedOn w:val="Navaden"/>
    <w:uiPriority w:val="34"/>
    <w:qFormat/>
    <w:rsid w:val="00AB56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134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34682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468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115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2689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9272482">
                          <w:marLeft w:val="0"/>
                          <w:marRight w:val="0"/>
                          <w:marTop w:val="0"/>
                          <w:marBottom w:val="5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91836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0804416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932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6610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143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642743">
                          <w:marLeft w:val="0"/>
                          <w:marRight w:val="0"/>
                          <w:marTop w:val="0"/>
                          <w:marBottom w:val="5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45559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9605253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436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9530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6119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9585631">
                          <w:marLeft w:val="0"/>
                          <w:marRight w:val="0"/>
                          <w:marTop w:val="0"/>
                          <w:marBottom w:val="5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7079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4067283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243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5010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559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1108527">
                          <w:marLeft w:val="0"/>
                          <w:marRight w:val="0"/>
                          <w:marTop w:val="0"/>
                          <w:marBottom w:val="5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74936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7796091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754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2470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0686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5078172">
                          <w:marLeft w:val="0"/>
                          <w:marRight w:val="0"/>
                          <w:marTop w:val="0"/>
                          <w:marBottom w:val="5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06012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5766959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40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7869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1400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2765873">
                          <w:marLeft w:val="0"/>
                          <w:marRight w:val="0"/>
                          <w:marTop w:val="0"/>
                          <w:marBottom w:val="5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81806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seslovenskisejem.si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://www.vseslovenskisejem.si/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vseslovenskisejem.si/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www.vseslovenskisejem.si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vseslovenskisejem.si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ED1E08-7E68-40FB-827B-EC960E8972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1328</Words>
  <Characters>7576</Characters>
  <Application>Microsoft Office Word</Application>
  <DocSecurity>0</DocSecurity>
  <Lines>63</Lines>
  <Paragraphs>17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8887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</dc:creator>
  <cp:lastModifiedBy>Anja</cp:lastModifiedBy>
  <cp:revision>2</cp:revision>
  <dcterms:created xsi:type="dcterms:W3CDTF">2018-04-06T08:32:00Z</dcterms:created>
  <dcterms:modified xsi:type="dcterms:W3CDTF">2018-04-06T08:32:00Z</dcterms:modified>
</cp:coreProperties>
</file>